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right"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90"/>
      </w:tblGrid>
      <w:tr w:rsidR="00DF0DD4" w:rsidRPr="001F3AF4" w14:paraId="34609CB8" w14:textId="77777777" w:rsidTr="00DF0DD4">
        <w:tc>
          <w:tcPr>
            <w:tcW w:w="3168" w:type="dxa"/>
            <w:shd w:val="clear" w:color="auto" w:fill="D9D9D9"/>
          </w:tcPr>
          <w:p w14:paraId="50FAF229" w14:textId="77777777" w:rsidR="00DF0DD4" w:rsidRPr="001F3AF4" w:rsidRDefault="00DF0DD4" w:rsidP="00DF0DD4">
            <w:pPr>
              <w:rPr>
                <w:rFonts w:ascii="Calibri" w:hAnsi="Calibri"/>
                <w:b/>
              </w:rPr>
            </w:pPr>
            <w:r w:rsidRPr="001F3AF4">
              <w:rPr>
                <w:rFonts w:ascii="Calibri" w:hAnsi="Calibri"/>
                <w:b/>
              </w:rPr>
              <w:t>Department:</w:t>
            </w:r>
          </w:p>
        </w:tc>
        <w:tc>
          <w:tcPr>
            <w:tcW w:w="1890" w:type="dxa"/>
          </w:tcPr>
          <w:p w14:paraId="6F33A214" w14:textId="77777777" w:rsidR="00766EBC" w:rsidRPr="001F3AF4" w:rsidRDefault="007B5A9F" w:rsidP="007B5A9F">
            <w:pPr>
              <w:rPr>
                <w:rFonts w:ascii="Calibri" w:hAnsi="Calibri"/>
              </w:rPr>
            </w:pPr>
            <w:r>
              <w:rPr>
                <w:rFonts w:ascii="Calibri" w:hAnsi="Calibri"/>
              </w:rPr>
              <w:t>Parks &amp; Recreation</w:t>
            </w:r>
          </w:p>
        </w:tc>
      </w:tr>
      <w:tr w:rsidR="00DF0DD4" w:rsidRPr="001F3AF4" w14:paraId="6D37896C" w14:textId="77777777" w:rsidTr="00DF0DD4">
        <w:tc>
          <w:tcPr>
            <w:tcW w:w="3168" w:type="dxa"/>
            <w:shd w:val="clear" w:color="auto" w:fill="D9D9D9"/>
          </w:tcPr>
          <w:p w14:paraId="6BD9DBF7" w14:textId="77777777" w:rsidR="00DF0DD4" w:rsidRPr="001F3AF4" w:rsidRDefault="00DF0DD4" w:rsidP="00DF0DD4">
            <w:pPr>
              <w:rPr>
                <w:rFonts w:ascii="Calibri" w:hAnsi="Calibri"/>
                <w:b/>
              </w:rPr>
            </w:pPr>
            <w:r w:rsidRPr="001F3AF4">
              <w:rPr>
                <w:rFonts w:ascii="Calibri" w:hAnsi="Calibri"/>
                <w:b/>
              </w:rPr>
              <w:t>Supervisor:</w:t>
            </w:r>
          </w:p>
        </w:tc>
        <w:tc>
          <w:tcPr>
            <w:tcW w:w="1890" w:type="dxa"/>
          </w:tcPr>
          <w:p w14:paraId="0C8E3219" w14:textId="77777777" w:rsidR="00DF0DD4" w:rsidRPr="001F3AF4" w:rsidRDefault="007B5A9F" w:rsidP="00DF0DD4">
            <w:pPr>
              <w:rPr>
                <w:rFonts w:ascii="Calibri" w:hAnsi="Calibri"/>
              </w:rPr>
            </w:pPr>
            <w:r>
              <w:rPr>
                <w:rFonts w:ascii="Calibri" w:hAnsi="Calibri"/>
              </w:rPr>
              <w:t>P&amp;R Director</w:t>
            </w:r>
          </w:p>
        </w:tc>
      </w:tr>
      <w:tr w:rsidR="00DF0DD4" w:rsidRPr="001F3AF4" w14:paraId="60274FE1" w14:textId="77777777" w:rsidTr="00DF0DD4">
        <w:tc>
          <w:tcPr>
            <w:tcW w:w="3168" w:type="dxa"/>
            <w:shd w:val="clear" w:color="auto" w:fill="D9D9D9"/>
          </w:tcPr>
          <w:p w14:paraId="370863E0" w14:textId="77777777" w:rsidR="00DF0DD4" w:rsidRPr="001F3AF4" w:rsidRDefault="00B34025" w:rsidP="00B34025">
            <w:pPr>
              <w:rPr>
                <w:rFonts w:ascii="Calibri" w:hAnsi="Calibri"/>
                <w:b/>
              </w:rPr>
            </w:pPr>
            <w:r>
              <w:rPr>
                <w:rFonts w:ascii="Calibri" w:hAnsi="Calibri"/>
                <w:b/>
              </w:rPr>
              <w:t>Prior Revision</w:t>
            </w:r>
            <w:r w:rsidR="00DF0DD4" w:rsidRPr="001F3AF4">
              <w:rPr>
                <w:rFonts w:ascii="Calibri" w:hAnsi="Calibri"/>
                <w:b/>
              </w:rPr>
              <w:t xml:space="preserve"> Date:</w:t>
            </w:r>
          </w:p>
        </w:tc>
        <w:tc>
          <w:tcPr>
            <w:tcW w:w="1890" w:type="dxa"/>
          </w:tcPr>
          <w:p w14:paraId="21F981C3" w14:textId="5D0C6DB0" w:rsidR="00DF0DD4" w:rsidRPr="001F3AF4" w:rsidRDefault="009D76FB" w:rsidP="00DF0DD4">
            <w:pPr>
              <w:rPr>
                <w:rFonts w:ascii="Calibri" w:hAnsi="Calibri"/>
              </w:rPr>
            </w:pPr>
            <w:r>
              <w:rPr>
                <w:rFonts w:ascii="Calibri" w:hAnsi="Calibri"/>
              </w:rPr>
              <w:t>3/06/2018</w:t>
            </w:r>
          </w:p>
        </w:tc>
      </w:tr>
      <w:tr w:rsidR="00DF0DD4" w:rsidRPr="001F3AF4" w14:paraId="560BE9B5" w14:textId="77777777" w:rsidTr="00DF0DD4">
        <w:tc>
          <w:tcPr>
            <w:tcW w:w="3168" w:type="dxa"/>
            <w:shd w:val="clear" w:color="auto" w:fill="D9D9D9"/>
          </w:tcPr>
          <w:p w14:paraId="459FFA31" w14:textId="77777777" w:rsidR="00DF0DD4" w:rsidRPr="001F3AF4" w:rsidRDefault="00DF0DD4" w:rsidP="00DF0DD4">
            <w:pPr>
              <w:rPr>
                <w:rFonts w:ascii="Calibri" w:hAnsi="Calibri"/>
                <w:b/>
              </w:rPr>
            </w:pPr>
            <w:r w:rsidRPr="001F3AF4">
              <w:rPr>
                <w:rFonts w:ascii="Calibri" w:hAnsi="Calibri"/>
                <w:b/>
              </w:rPr>
              <w:t>Last Revision Date:</w:t>
            </w:r>
          </w:p>
        </w:tc>
        <w:tc>
          <w:tcPr>
            <w:tcW w:w="1890" w:type="dxa"/>
          </w:tcPr>
          <w:p w14:paraId="0B8E79BE" w14:textId="40D8F039" w:rsidR="00DF0DD4" w:rsidRPr="001F3AF4" w:rsidRDefault="009D76FB" w:rsidP="00B34025">
            <w:pPr>
              <w:rPr>
                <w:rFonts w:ascii="Calibri" w:hAnsi="Calibri"/>
              </w:rPr>
            </w:pPr>
            <w:r>
              <w:rPr>
                <w:rFonts w:ascii="Calibri" w:hAnsi="Calibri"/>
              </w:rPr>
              <w:t>3/16/2021</w:t>
            </w:r>
          </w:p>
        </w:tc>
      </w:tr>
      <w:tr w:rsidR="00DF0DD4" w:rsidRPr="001F3AF4" w14:paraId="1EA3637E" w14:textId="77777777" w:rsidTr="00DF0DD4">
        <w:tc>
          <w:tcPr>
            <w:tcW w:w="3168" w:type="dxa"/>
            <w:shd w:val="clear" w:color="auto" w:fill="D9D9D9"/>
          </w:tcPr>
          <w:p w14:paraId="26489D24" w14:textId="77777777" w:rsidR="00DF0DD4" w:rsidRPr="001F3AF4" w:rsidRDefault="00DF0DD4" w:rsidP="00DF0DD4">
            <w:pPr>
              <w:rPr>
                <w:rFonts w:ascii="Calibri" w:hAnsi="Calibri"/>
                <w:b/>
              </w:rPr>
            </w:pPr>
            <w:r>
              <w:rPr>
                <w:rFonts w:ascii="Calibri" w:hAnsi="Calibri"/>
                <w:b/>
              </w:rPr>
              <w:t>Revision Made By:</w:t>
            </w:r>
          </w:p>
        </w:tc>
        <w:tc>
          <w:tcPr>
            <w:tcW w:w="1890" w:type="dxa"/>
          </w:tcPr>
          <w:p w14:paraId="7D3EFCDA" w14:textId="39FFCF29" w:rsidR="00DF0DD4" w:rsidRPr="001F3AF4" w:rsidRDefault="009D76FB" w:rsidP="00DF0DD4">
            <w:pPr>
              <w:rPr>
                <w:rFonts w:ascii="Calibri" w:hAnsi="Calibri"/>
              </w:rPr>
            </w:pPr>
            <w:r>
              <w:rPr>
                <w:rFonts w:ascii="Calibri" w:hAnsi="Calibri"/>
              </w:rPr>
              <w:t>S Payne</w:t>
            </w:r>
          </w:p>
        </w:tc>
      </w:tr>
      <w:tr w:rsidR="00DF0DD4" w:rsidRPr="001F3AF4" w14:paraId="526AB3F6" w14:textId="77777777" w:rsidTr="00DF0DD4">
        <w:tc>
          <w:tcPr>
            <w:tcW w:w="3168" w:type="dxa"/>
            <w:shd w:val="clear" w:color="auto" w:fill="D9D9D9"/>
          </w:tcPr>
          <w:p w14:paraId="241F35C0" w14:textId="77777777" w:rsidR="00DF0DD4" w:rsidRPr="001F3AF4" w:rsidRDefault="00DF0DD4" w:rsidP="00DF0DD4">
            <w:pPr>
              <w:rPr>
                <w:rFonts w:ascii="Calibri" w:hAnsi="Calibri"/>
                <w:b/>
              </w:rPr>
            </w:pPr>
            <w:r>
              <w:rPr>
                <w:rFonts w:ascii="Calibri" w:hAnsi="Calibri"/>
                <w:b/>
              </w:rPr>
              <w:t>Revision Reviewed &amp; Approved by:</w:t>
            </w:r>
          </w:p>
        </w:tc>
        <w:tc>
          <w:tcPr>
            <w:tcW w:w="1890" w:type="dxa"/>
          </w:tcPr>
          <w:p w14:paraId="0FFE9813" w14:textId="77777777" w:rsidR="00DF0DD4" w:rsidRPr="001F3AF4" w:rsidRDefault="00EA2A98" w:rsidP="00DF0DD4">
            <w:pPr>
              <w:rPr>
                <w:rFonts w:ascii="Calibri" w:hAnsi="Calibri"/>
              </w:rPr>
            </w:pPr>
            <w:r>
              <w:rPr>
                <w:rFonts w:ascii="Calibri" w:hAnsi="Calibri"/>
              </w:rPr>
              <w:t>S. Giesbrecht</w:t>
            </w:r>
          </w:p>
        </w:tc>
      </w:tr>
      <w:tr w:rsidR="00DF0DD4" w:rsidRPr="001F3AF4" w14:paraId="514B5A04" w14:textId="77777777" w:rsidTr="00DF0DD4">
        <w:tc>
          <w:tcPr>
            <w:tcW w:w="3168" w:type="dxa"/>
            <w:shd w:val="clear" w:color="auto" w:fill="D9D9D9"/>
          </w:tcPr>
          <w:p w14:paraId="6710A622" w14:textId="77777777" w:rsidR="00DF0DD4" w:rsidRPr="001F3AF4" w:rsidRDefault="00DF0DD4" w:rsidP="00DF0DD4">
            <w:pPr>
              <w:rPr>
                <w:rFonts w:ascii="Calibri" w:hAnsi="Calibri"/>
                <w:b/>
              </w:rPr>
            </w:pPr>
            <w:r>
              <w:rPr>
                <w:rFonts w:ascii="Calibri" w:hAnsi="Calibri"/>
                <w:b/>
              </w:rPr>
              <w:t xml:space="preserve">Employment </w:t>
            </w:r>
            <w:r w:rsidRPr="001F3AF4">
              <w:rPr>
                <w:rFonts w:ascii="Calibri" w:hAnsi="Calibri"/>
                <w:b/>
              </w:rPr>
              <w:t>Status:</w:t>
            </w:r>
          </w:p>
        </w:tc>
        <w:tc>
          <w:tcPr>
            <w:tcW w:w="1890" w:type="dxa"/>
          </w:tcPr>
          <w:p w14:paraId="0DCED333" w14:textId="77777777" w:rsidR="00DF0DD4" w:rsidRPr="001F3AF4" w:rsidRDefault="00766EBC" w:rsidP="00DF0DD4">
            <w:pPr>
              <w:rPr>
                <w:rFonts w:ascii="Calibri" w:hAnsi="Calibri"/>
              </w:rPr>
            </w:pPr>
            <w:r>
              <w:rPr>
                <w:rFonts w:ascii="Calibri" w:hAnsi="Calibri"/>
              </w:rPr>
              <w:t>PMEA Union</w:t>
            </w:r>
          </w:p>
        </w:tc>
      </w:tr>
      <w:tr w:rsidR="00DF0DD4" w:rsidRPr="001F3AF4" w14:paraId="4D208C69" w14:textId="77777777" w:rsidTr="00DF0DD4">
        <w:tc>
          <w:tcPr>
            <w:tcW w:w="3168" w:type="dxa"/>
            <w:shd w:val="clear" w:color="auto" w:fill="D9D9D9"/>
          </w:tcPr>
          <w:p w14:paraId="72CAA200" w14:textId="77777777" w:rsidR="00DF0DD4" w:rsidRDefault="00DF0DD4" w:rsidP="00DF0DD4">
            <w:pPr>
              <w:rPr>
                <w:rFonts w:ascii="Calibri" w:hAnsi="Calibri"/>
                <w:b/>
              </w:rPr>
            </w:pPr>
            <w:r>
              <w:rPr>
                <w:rFonts w:ascii="Calibri" w:hAnsi="Calibri"/>
                <w:b/>
              </w:rPr>
              <w:t>Date Provided to Bargaining Unit</w:t>
            </w:r>
          </w:p>
        </w:tc>
        <w:tc>
          <w:tcPr>
            <w:tcW w:w="1890" w:type="dxa"/>
          </w:tcPr>
          <w:p w14:paraId="4D7931E4" w14:textId="43408527" w:rsidR="00DF0DD4" w:rsidRPr="001F3AF4" w:rsidRDefault="009D76FB" w:rsidP="00C659A4">
            <w:pPr>
              <w:rPr>
                <w:rFonts w:ascii="Calibri" w:hAnsi="Calibri"/>
              </w:rPr>
            </w:pPr>
            <w:r>
              <w:rPr>
                <w:rFonts w:ascii="Calibri" w:hAnsi="Calibri"/>
              </w:rPr>
              <w:t>3/16/2021</w:t>
            </w:r>
          </w:p>
        </w:tc>
      </w:tr>
    </w:tbl>
    <w:p w14:paraId="137F5251" w14:textId="77777777" w:rsidR="001F3AF4" w:rsidRDefault="00DE0737" w:rsidP="00DF0DD4">
      <w:pPr>
        <w:rPr>
          <w:rFonts w:ascii="Calibri" w:hAnsi="Calibri"/>
          <w:sz w:val="32"/>
          <w:szCs w:val="32"/>
        </w:rPr>
      </w:pPr>
      <w:r>
        <w:rPr>
          <w:rFonts w:ascii="Calibri" w:hAnsi="Calibri"/>
          <w:noProof/>
          <w:sz w:val="32"/>
          <w:szCs w:val="32"/>
        </w:rPr>
        <w:drawing>
          <wp:anchor distT="0" distB="0" distL="114300" distR="114300" simplePos="0" relativeHeight="251657728" behindDoc="0" locked="0" layoutInCell="1" allowOverlap="1" wp14:anchorId="13545CA6" wp14:editId="07777777">
            <wp:simplePos x="0" y="0"/>
            <wp:positionH relativeFrom="column">
              <wp:posOffset>-327660</wp:posOffset>
            </wp:positionH>
            <wp:positionV relativeFrom="paragraph">
              <wp:posOffset>-266700</wp:posOffset>
            </wp:positionV>
            <wp:extent cx="2727960" cy="2194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AF4">
        <w:rPr>
          <w:rFonts w:ascii="Calibri" w:hAnsi="Calibri"/>
          <w:sz w:val="32"/>
          <w:szCs w:val="32"/>
        </w:rPr>
        <w:tab/>
      </w:r>
      <w:r w:rsidR="001F3AF4">
        <w:rPr>
          <w:rFonts w:ascii="Calibri" w:hAnsi="Calibri"/>
          <w:sz w:val="32"/>
          <w:szCs w:val="32"/>
        </w:rPr>
        <w:tab/>
      </w:r>
      <w:r w:rsidR="001F3AF4">
        <w:rPr>
          <w:rFonts w:ascii="Calibri" w:hAnsi="Calibri"/>
          <w:sz w:val="32"/>
          <w:szCs w:val="32"/>
        </w:rPr>
        <w:tab/>
      </w:r>
    </w:p>
    <w:p w14:paraId="5F925FB9" w14:textId="77777777" w:rsidR="004D3218" w:rsidRPr="00683BEE" w:rsidRDefault="00D06022" w:rsidP="006C5560">
      <w:pPr>
        <w:rPr>
          <w:rFonts w:ascii="Calibri" w:hAnsi="Calibri"/>
          <w:b/>
          <w:sz w:val="36"/>
          <w:szCs w:val="36"/>
        </w:rPr>
      </w:pPr>
      <w:r w:rsidRPr="00683BEE">
        <w:rPr>
          <w:rFonts w:ascii="Calibri" w:hAnsi="Calibri"/>
          <w:b/>
          <w:sz w:val="36"/>
          <w:szCs w:val="36"/>
        </w:rPr>
        <w:t>City of Petersburg</w:t>
      </w:r>
    </w:p>
    <w:p w14:paraId="5C951114" w14:textId="77777777" w:rsidR="00C44693" w:rsidRDefault="00D06022" w:rsidP="006C5560">
      <w:pPr>
        <w:rPr>
          <w:rFonts w:ascii="Calibri" w:hAnsi="Calibri"/>
          <w:b/>
          <w:sz w:val="32"/>
          <w:szCs w:val="32"/>
          <w:u w:val="thick"/>
        </w:rPr>
      </w:pPr>
      <w:r w:rsidRPr="00D06022">
        <w:rPr>
          <w:rFonts w:ascii="Calibri" w:hAnsi="Calibri"/>
          <w:b/>
          <w:sz w:val="32"/>
          <w:szCs w:val="32"/>
          <w:u w:val="thick"/>
        </w:rPr>
        <w:t>Job Description</w:t>
      </w:r>
      <w:r>
        <w:rPr>
          <w:rFonts w:ascii="Calibri" w:hAnsi="Calibri"/>
          <w:b/>
          <w:sz w:val="32"/>
          <w:szCs w:val="32"/>
          <w:u w:val="thick"/>
        </w:rPr>
        <w:t>______________</w:t>
      </w:r>
    </w:p>
    <w:p w14:paraId="672A6659" w14:textId="77777777" w:rsidR="00C44693" w:rsidRDefault="00C44693" w:rsidP="006C5560">
      <w:pPr>
        <w:rPr>
          <w:rFonts w:ascii="Calibri" w:hAnsi="Calibri"/>
          <w:b/>
          <w:sz w:val="32"/>
          <w:szCs w:val="32"/>
          <w:u w:val="thick"/>
        </w:rPr>
      </w:pPr>
    </w:p>
    <w:p w14:paraId="0A37501D" w14:textId="77777777" w:rsidR="00C44693" w:rsidRDefault="00C44693" w:rsidP="006C5560">
      <w:pPr>
        <w:rPr>
          <w:rFonts w:ascii="Calibri" w:hAnsi="Calibri"/>
          <w:b/>
          <w:sz w:val="32"/>
          <w:szCs w:val="32"/>
          <w:u w:val="thick"/>
        </w:rPr>
      </w:pPr>
    </w:p>
    <w:p w14:paraId="5DAB6C7B" w14:textId="77777777" w:rsidR="00C44693" w:rsidRDefault="00C44693" w:rsidP="006C5560">
      <w:pPr>
        <w:rPr>
          <w:rFonts w:ascii="Calibri" w:hAnsi="Calibri"/>
          <w:b/>
          <w:sz w:val="32"/>
          <w:szCs w:val="32"/>
          <w:u w:val="thick"/>
        </w:rPr>
      </w:pPr>
    </w:p>
    <w:p w14:paraId="02EB378F" w14:textId="77777777" w:rsidR="006C3509" w:rsidRDefault="006C3509" w:rsidP="006C5560">
      <w:pPr>
        <w:rPr>
          <w:rFonts w:ascii="Calibri" w:hAnsi="Calibri"/>
          <w:b/>
          <w:sz w:val="32"/>
          <w:szCs w:val="32"/>
          <w:u w:val="thick"/>
        </w:rPr>
      </w:pPr>
    </w:p>
    <w:p w14:paraId="5FFA8906" w14:textId="77777777" w:rsidR="00D06022" w:rsidRDefault="00C44693" w:rsidP="006C5560">
      <w:pPr>
        <w:rPr>
          <w:rFonts w:ascii="Calibri" w:hAnsi="Calibri"/>
          <w:b/>
          <w:sz w:val="32"/>
          <w:szCs w:val="32"/>
          <w:u w:val="thick"/>
        </w:rPr>
      </w:pPr>
      <w:r>
        <w:rPr>
          <w:rFonts w:ascii="Calibri" w:hAnsi="Calibri"/>
          <w:b/>
          <w:sz w:val="32"/>
          <w:szCs w:val="32"/>
          <w:u w:val="thick"/>
        </w:rPr>
        <w:t>Job Description</w:t>
      </w:r>
      <w:r w:rsidR="00D06022">
        <w:rPr>
          <w:rFonts w:ascii="Calibri" w:hAnsi="Calibri"/>
          <w:b/>
          <w:sz w:val="32"/>
          <w:szCs w:val="32"/>
          <w:u w:val="thick"/>
        </w:rPr>
        <w:t>___________</w:t>
      </w:r>
      <w:r w:rsidR="00091BAB">
        <w:rPr>
          <w:rFonts w:ascii="Calibri" w:hAnsi="Calibri"/>
          <w:b/>
          <w:sz w:val="32"/>
          <w:szCs w:val="32"/>
          <w:u w:val="thick"/>
        </w:rPr>
        <w:t>_________</w:t>
      </w:r>
      <w:r w:rsidR="00D06022">
        <w:rPr>
          <w:rFonts w:ascii="Calibri" w:hAnsi="Calibri"/>
          <w:b/>
          <w:sz w:val="32"/>
          <w:szCs w:val="32"/>
          <w:u w:val="thick"/>
        </w:rPr>
        <w:t>___________</w:t>
      </w:r>
    </w:p>
    <w:p w14:paraId="5DF27A3E" w14:textId="77777777" w:rsidR="00D06022" w:rsidRDefault="008A0487" w:rsidP="003B51E6">
      <w:pPr>
        <w:jc w:val="center"/>
        <w:rPr>
          <w:rFonts w:ascii="Calibri" w:hAnsi="Calibri"/>
          <w:b/>
          <w:sz w:val="32"/>
          <w:szCs w:val="32"/>
        </w:rPr>
      </w:pPr>
      <w:r>
        <w:rPr>
          <w:rFonts w:ascii="Calibri" w:hAnsi="Calibri"/>
          <w:b/>
          <w:sz w:val="32"/>
          <w:szCs w:val="32"/>
        </w:rPr>
        <w:t>PARKS AND RECREATION</w:t>
      </w:r>
    </w:p>
    <w:p w14:paraId="1E70894C" w14:textId="77777777" w:rsidR="00766EBC" w:rsidRDefault="008A0487" w:rsidP="003B51E6">
      <w:pPr>
        <w:jc w:val="center"/>
        <w:rPr>
          <w:rFonts w:ascii="Calibri" w:hAnsi="Calibri"/>
          <w:b/>
          <w:sz w:val="32"/>
          <w:szCs w:val="32"/>
        </w:rPr>
      </w:pPr>
      <w:r>
        <w:rPr>
          <w:rFonts w:ascii="Calibri" w:hAnsi="Calibri"/>
          <w:b/>
          <w:sz w:val="32"/>
          <w:szCs w:val="32"/>
        </w:rPr>
        <w:t>PARKS</w:t>
      </w:r>
      <w:r w:rsidR="00766EBC">
        <w:rPr>
          <w:rFonts w:ascii="Calibri" w:hAnsi="Calibri"/>
          <w:b/>
          <w:sz w:val="32"/>
          <w:szCs w:val="32"/>
        </w:rPr>
        <w:t xml:space="preserve"> ASSISTANT</w:t>
      </w:r>
    </w:p>
    <w:p w14:paraId="3DA1D686" w14:textId="77777777" w:rsidR="001F3AF4" w:rsidRDefault="001F3AF4" w:rsidP="001F3AF4">
      <w:pPr>
        <w:jc w:val="both"/>
        <w:rPr>
          <w:rFonts w:ascii="Calibri" w:hAnsi="Calibri"/>
          <w:b/>
          <w:sz w:val="24"/>
          <w:szCs w:val="24"/>
          <w:u w:val="thick"/>
        </w:rPr>
      </w:pPr>
      <w:r>
        <w:rPr>
          <w:rFonts w:ascii="Calibri" w:hAnsi="Calibri"/>
          <w:b/>
          <w:sz w:val="24"/>
          <w:szCs w:val="24"/>
          <w:u w:val="thick"/>
        </w:rPr>
        <w:t>Definition</w:t>
      </w:r>
    </w:p>
    <w:p w14:paraId="705C81C0" w14:textId="77777777" w:rsidR="004B0AE1" w:rsidRPr="004B0AE1" w:rsidRDefault="004B0AE1" w:rsidP="004B0AE1">
      <w:pPr>
        <w:jc w:val="both"/>
        <w:rPr>
          <w:rFonts w:ascii="Calibri" w:hAnsi="Calibri"/>
          <w:sz w:val="24"/>
          <w:szCs w:val="24"/>
        </w:rPr>
      </w:pPr>
      <w:r w:rsidRPr="004B0AE1">
        <w:rPr>
          <w:rFonts w:ascii="Calibri" w:hAnsi="Calibri"/>
          <w:sz w:val="24"/>
          <w:szCs w:val="24"/>
        </w:rPr>
        <w:t xml:space="preserve">The </w:t>
      </w:r>
      <w:r w:rsidR="001444EC">
        <w:rPr>
          <w:rFonts w:ascii="Calibri" w:hAnsi="Calibri"/>
          <w:sz w:val="24"/>
          <w:szCs w:val="24"/>
        </w:rPr>
        <w:t>Parks Assistant</w:t>
      </w:r>
      <w:r w:rsidRPr="004B0AE1">
        <w:rPr>
          <w:rFonts w:ascii="Calibri" w:hAnsi="Calibri"/>
          <w:sz w:val="24"/>
          <w:szCs w:val="24"/>
        </w:rPr>
        <w:t xml:space="preserve"> is a member of the </w:t>
      </w:r>
      <w:r w:rsidR="00D51FD3">
        <w:rPr>
          <w:rFonts w:ascii="Calibri" w:hAnsi="Calibri"/>
          <w:sz w:val="24"/>
          <w:szCs w:val="24"/>
        </w:rPr>
        <w:t>Parks and Recreation Department</w:t>
      </w:r>
      <w:r w:rsidR="00FE40ED">
        <w:rPr>
          <w:rFonts w:ascii="Calibri" w:hAnsi="Calibri"/>
          <w:sz w:val="24"/>
          <w:szCs w:val="24"/>
        </w:rPr>
        <w:t>al</w:t>
      </w:r>
      <w:r w:rsidR="001444EC">
        <w:rPr>
          <w:rFonts w:ascii="Calibri" w:hAnsi="Calibri"/>
          <w:sz w:val="24"/>
          <w:szCs w:val="24"/>
        </w:rPr>
        <w:t xml:space="preserve"> </w:t>
      </w:r>
      <w:r w:rsidR="00311ADE">
        <w:rPr>
          <w:rFonts w:ascii="Calibri" w:hAnsi="Calibri"/>
          <w:sz w:val="24"/>
          <w:szCs w:val="24"/>
        </w:rPr>
        <w:t xml:space="preserve">team </w:t>
      </w:r>
      <w:r w:rsidR="00A97EE3">
        <w:rPr>
          <w:rFonts w:ascii="Calibri" w:hAnsi="Calibri"/>
          <w:sz w:val="24"/>
          <w:szCs w:val="24"/>
        </w:rPr>
        <w:t>utilized</w:t>
      </w:r>
      <w:r w:rsidR="00311ADE">
        <w:rPr>
          <w:rFonts w:ascii="Calibri" w:hAnsi="Calibri"/>
          <w:sz w:val="24"/>
          <w:szCs w:val="24"/>
        </w:rPr>
        <w:t xml:space="preserve"> on a seasonal basis to provide general care</w:t>
      </w:r>
      <w:r w:rsidR="00F6090B">
        <w:rPr>
          <w:rFonts w:ascii="Calibri" w:hAnsi="Calibri"/>
          <w:sz w:val="24"/>
          <w:szCs w:val="24"/>
        </w:rPr>
        <w:t xml:space="preserve"> and </w:t>
      </w:r>
      <w:r w:rsidR="00FE40ED">
        <w:rPr>
          <w:rFonts w:ascii="Calibri" w:hAnsi="Calibri"/>
          <w:sz w:val="24"/>
          <w:szCs w:val="24"/>
        </w:rPr>
        <w:t xml:space="preserve">maintenance </w:t>
      </w:r>
      <w:r w:rsidR="00F6090B">
        <w:rPr>
          <w:rFonts w:ascii="Calibri" w:hAnsi="Calibri"/>
          <w:sz w:val="24"/>
          <w:szCs w:val="24"/>
        </w:rPr>
        <w:t xml:space="preserve">of </w:t>
      </w:r>
      <w:r w:rsidR="001F45FF" w:rsidRPr="00C04D7F">
        <w:rPr>
          <w:rFonts w:ascii="Calibri" w:hAnsi="Calibri"/>
          <w:sz w:val="24"/>
          <w:szCs w:val="24"/>
        </w:rPr>
        <w:t>Borough</w:t>
      </w:r>
      <w:r w:rsidR="001F45FF">
        <w:rPr>
          <w:rFonts w:ascii="Calibri" w:hAnsi="Calibri"/>
          <w:sz w:val="24"/>
          <w:szCs w:val="24"/>
        </w:rPr>
        <w:t xml:space="preserve"> </w:t>
      </w:r>
      <w:r w:rsidR="00F6090B">
        <w:rPr>
          <w:rFonts w:ascii="Calibri" w:hAnsi="Calibri"/>
          <w:sz w:val="24"/>
          <w:szCs w:val="24"/>
        </w:rPr>
        <w:t xml:space="preserve">grounds, including cemetery, parks, </w:t>
      </w:r>
      <w:r w:rsidR="00EA2A98">
        <w:rPr>
          <w:rFonts w:ascii="Calibri" w:hAnsi="Calibri"/>
          <w:sz w:val="24"/>
          <w:szCs w:val="24"/>
        </w:rPr>
        <w:t xml:space="preserve">playgrounds, shelters, </w:t>
      </w:r>
      <w:r w:rsidR="00F6090B">
        <w:rPr>
          <w:rFonts w:ascii="Calibri" w:hAnsi="Calibri"/>
          <w:sz w:val="24"/>
          <w:szCs w:val="24"/>
        </w:rPr>
        <w:t>greenbelts, plan</w:t>
      </w:r>
      <w:r w:rsidR="00C578BB">
        <w:rPr>
          <w:rFonts w:ascii="Calibri" w:hAnsi="Calibri"/>
          <w:sz w:val="24"/>
          <w:szCs w:val="24"/>
        </w:rPr>
        <w:t>t</w:t>
      </w:r>
      <w:r w:rsidR="00F6090B">
        <w:rPr>
          <w:rFonts w:ascii="Calibri" w:hAnsi="Calibri"/>
          <w:sz w:val="24"/>
          <w:szCs w:val="24"/>
        </w:rPr>
        <w:t xml:space="preserve">ers, </w:t>
      </w:r>
      <w:proofErr w:type="gramStart"/>
      <w:r w:rsidR="00F6090B">
        <w:rPr>
          <w:rFonts w:ascii="Calibri" w:hAnsi="Calibri"/>
          <w:sz w:val="24"/>
          <w:szCs w:val="24"/>
        </w:rPr>
        <w:t>plants</w:t>
      </w:r>
      <w:proofErr w:type="gramEnd"/>
      <w:r w:rsidR="00F6090B">
        <w:rPr>
          <w:rFonts w:ascii="Calibri" w:hAnsi="Calibri"/>
          <w:sz w:val="24"/>
          <w:szCs w:val="24"/>
        </w:rPr>
        <w:t xml:space="preserve"> and tre</w:t>
      </w:r>
      <w:r w:rsidR="00FE60C6">
        <w:rPr>
          <w:rFonts w:ascii="Calibri" w:hAnsi="Calibri"/>
          <w:sz w:val="24"/>
          <w:szCs w:val="24"/>
        </w:rPr>
        <w:t>e</w:t>
      </w:r>
      <w:r w:rsidR="00F6090B">
        <w:rPr>
          <w:rFonts w:ascii="Calibri" w:hAnsi="Calibri"/>
          <w:sz w:val="24"/>
          <w:szCs w:val="24"/>
        </w:rPr>
        <w:t>s; and performs general care of recreational facilities and parks</w:t>
      </w:r>
      <w:r w:rsidR="00FE60C6">
        <w:rPr>
          <w:rFonts w:ascii="Calibri" w:hAnsi="Calibri"/>
          <w:sz w:val="24"/>
          <w:szCs w:val="24"/>
        </w:rPr>
        <w:t>.</w:t>
      </w:r>
    </w:p>
    <w:p w14:paraId="6A05A809" w14:textId="77777777" w:rsidR="00DD4CCD" w:rsidRDefault="00DD4CCD" w:rsidP="001F3AF4">
      <w:pPr>
        <w:jc w:val="both"/>
        <w:rPr>
          <w:rFonts w:ascii="Calibri" w:hAnsi="Calibri"/>
          <w:sz w:val="24"/>
          <w:szCs w:val="24"/>
        </w:rPr>
      </w:pPr>
    </w:p>
    <w:p w14:paraId="715A00B2" w14:textId="77777777" w:rsidR="00DD4CCD" w:rsidRDefault="00DD4CCD" w:rsidP="001F3AF4">
      <w:pPr>
        <w:jc w:val="both"/>
        <w:rPr>
          <w:rFonts w:ascii="Calibri" w:hAnsi="Calibri"/>
          <w:sz w:val="24"/>
          <w:szCs w:val="24"/>
        </w:rPr>
      </w:pPr>
      <w:r>
        <w:rPr>
          <w:rFonts w:ascii="Calibri" w:hAnsi="Calibri"/>
          <w:b/>
          <w:sz w:val="24"/>
          <w:szCs w:val="24"/>
          <w:u w:val="thick"/>
        </w:rPr>
        <w:t>Supervision Received</w:t>
      </w:r>
    </w:p>
    <w:p w14:paraId="61DF2923" w14:textId="1D40F12D" w:rsidR="00B0170C" w:rsidRPr="00C04D7F" w:rsidRDefault="127D94C6" w:rsidP="001F3AF4">
      <w:pPr>
        <w:jc w:val="both"/>
        <w:rPr>
          <w:rFonts w:ascii="Calibri" w:hAnsi="Calibri"/>
          <w:sz w:val="24"/>
          <w:szCs w:val="24"/>
        </w:rPr>
      </w:pPr>
      <w:r w:rsidRPr="127D94C6">
        <w:rPr>
          <w:rFonts w:ascii="Calibri" w:hAnsi="Calibri"/>
          <w:sz w:val="24"/>
          <w:szCs w:val="24"/>
        </w:rPr>
        <w:t>The Parks Assistant reports directly to the Parks and Recreation Director and may take direction from the Groundskeeper</w:t>
      </w:r>
      <w:r w:rsidRPr="127D94C6">
        <w:rPr>
          <w:rFonts w:ascii="Calibri" w:hAnsi="Calibri"/>
          <w:sz w:val="24"/>
          <w:szCs w:val="24"/>
        </w:rPr>
        <w:t>.</w:t>
      </w:r>
      <w:r w:rsidRPr="00682217">
        <w:rPr>
          <w:rFonts w:ascii="Calibri" w:hAnsi="Calibri"/>
          <w:color w:val="FF0000"/>
          <w:sz w:val="24"/>
          <w:szCs w:val="24"/>
        </w:rPr>
        <w:t xml:space="preserve"> </w:t>
      </w:r>
    </w:p>
    <w:p w14:paraId="29D6B04F" w14:textId="77777777" w:rsidR="00DD4CCD" w:rsidRPr="00C04D7F" w:rsidRDefault="00B0170C" w:rsidP="001F3AF4">
      <w:pPr>
        <w:jc w:val="both"/>
        <w:rPr>
          <w:rFonts w:ascii="Calibri" w:hAnsi="Calibri"/>
          <w:sz w:val="24"/>
          <w:szCs w:val="24"/>
        </w:rPr>
      </w:pPr>
      <w:r w:rsidRPr="00C04D7F">
        <w:rPr>
          <w:rFonts w:ascii="Calibri" w:hAnsi="Calibri"/>
          <w:sz w:val="24"/>
          <w:szCs w:val="24"/>
        </w:rPr>
        <w:t xml:space="preserve"> </w:t>
      </w:r>
    </w:p>
    <w:p w14:paraId="7CDAAA6E" w14:textId="77777777" w:rsidR="00DD4CCD" w:rsidRDefault="00DD4CCD" w:rsidP="001F3AF4">
      <w:pPr>
        <w:jc w:val="both"/>
        <w:rPr>
          <w:rFonts w:ascii="Calibri" w:hAnsi="Calibri"/>
          <w:sz w:val="24"/>
          <w:szCs w:val="24"/>
        </w:rPr>
      </w:pPr>
      <w:r>
        <w:rPr>
          <w:rFonts w:ascii="Calibri" w:hAnsi="Calibri"/>
          <w:b/>
          <w:sz w:val="24"/>
          <w:szCs w:val="24"/>
          <w:u w:val="thick"/>
        </w:rPr>
        <w:t>Supervision Exercised</w:t>
      </w:r>
    </w:p>
    <w:p w14:paraId="6232310D" w14:textId="77777777" w:rsidR="00DD4CCD" w:rsidRDefault="004B0AE1" w:rsidP="001F3AF4">
      <w:pPr>
        <w:jc w:val="both"/>
        <w:rPr>
          <w:rFonts w:ascii="Calibri" w:hAnsi="Calibri"/>
          <w:sz w:val="24"/>
          <w:szCs w:val="24"/>
        </w:rPr>
      </w:pPr>
      <w:r>
        <w:rPr>
          <w:rFonts w:ascii="Calibri" w:hAnsi="Calibri"/>
          <w:sz w:val="24"/>
          <w:szCs w:val="24"/>
        </w:rPr>
        <w:t>None.</w:t>
      </w:r>
    </w:p>
    <w:p w14:paraId="5A39BBE3" w14:textId="77777777" w:rsidR="00F20D90" w:rsidRDefault="00F20D90" w:rsidP="001F3AF4">
      <w:pPr>
        <w:jc w:val="both"/>
        <w:rPr>
          <w:rFonts w:ascii="Calibri" w:hAnsi="Calibri"/>
          <w:sz w:val="24"/>
          <w:szCs w:val="24"/>
        </w:rPr>
      </w:pPr>
    </w:p>
    <w:p w14:paraId="20EAA4E3" w14:textId="77777777" w:rsidR="00F20D90" w:rsidRPr="003B51E6" w:rsidRDefault="002E2E90" w:rsidP="001F3AF4">
      <w:pPr>
        <w:jc w:val="both"/>
        <w:rPr>
          <w:rFonts w:ascii="Calibri" w:hAnsi="Calibri"/>
          <w:i/>
          <w:sz w:val="24"/>
          <w:szCs w:val="24"/>
        </w:rPr>
      </w:pPr>
      <w:r>
        <w:rPr>
          <w:rFonts w:ascii="Calibri" w:hAnsi="Calibri"/>
          <w:b/>
          <w:sz w:val="24"/>
          <w:szCs w:val="24"/>
          <w:u w:val="thick"/>
        </w:rPr>
        <w:t xml:space="preserve">Duties </w:t>
      </w:r>
      <w:r w:rsidRPr="003B51E6">
        <w:rPr>
          <w:rFonts w:ascii="Calibri" w:hAnsi="Calibri"/>
          <w:i/>
          <w:sz w:val="24"/>
          <w:szCs w:val="24"/>
        </w:rPr>
        <w:t>(The duties listed in this section are intended as illustrations of the various types of work that may be performed.  The omission of specific statements of duties does not exclude them from the position if the work is similar, related or a logical assignment to the position.</w:t>
      </w:r>
      <w:r w:rsidR="003B51E6">
        <w:rPr>
          <w:rFonts w:ascii="Calibri" w:hAnsi="Calibri"/>
          <w:i/>
          <w:sz w:val="24"/>
          <w:szCs w:val="24"/>
        </w:rPr>
        <w:t>)</w:t>
      </w:r>
    </w:p>
    <w:p w14:paraId="41C8F396" w14:textId="77777777" w:rsidR="003B51E6" w:rsidRDefault="003B51E6" w:rsidP="001F3AF4">
      <w:pPr>
        <w:jc w:val="both"/>
        <w:rPr>
          <w:rFonts w:ascii="Calibri" w:hAnsi="Calibri"/>
          <w:sz w:val="24"/>
          <w:szCs w:val="24"/>
        </w:rPr>
      </w:pPr>
    </w:p>
    <w:p w14:paraId="0A3FD863" w14:textId="77777777" w:rsidR="002522D8" w:rsidRDefault="006D4644" w:rsidP="004B0AE1">
      <w:pPr>
        <w:jc w:val="both"/>
        <w:rPr>
          <w:rFonts w:ascii="Calibri" w:hAnsi="Calibri"/>
          <w:sz w:val="24"/>
          <w:szCs w:val="24"/>
        </w:rPr>
      </w:pPr>
      <w:r>
        <w:rPr>
          <w:rFonts w:ascii="Calibri" w:hAnsi="Calibri"/>
          <w:sz w:val="24"/>
          <w:szCs w:val="24"/>
        </w:rPr>
        <w:t xml:space="preserve">The Parks Assistant </w:t>
      </w:r>
      <w:r w:rsidRPr="00732CE6">
        <w:rPr>
          <w:rFonts w:ascii="Calibri" w:hAnsi="Calibri"/>
          <w:sz w:val="24"/>
          <w:szCs w:val="24"/>
          <w:u w:val="single"/>
        </w:rPr>
        <w:t>a</w:t>
      </w:r>
      <w:r w:rsidR="00B0170C" w:rsidRPr="00732CE6">
        <w:rPr>
          <w:rFonts w:ascii="Calibri" w:hAnsi="Calibri"/>
          <w:sz w:val="24"/>
          <w:szCs w:val="24"/>
          <w:u w:val="single"/>
        </w:rPr>
        <w:t>ssists</w:t>
      </w:r>
      <w:r w:rsidR="00B0170C">
        <w:rPr>
          <w:rFonts w:ascii="Calibri" w:hAnsi="Calibri"/>
          <w:sz w:val="24"/>
          <w:szCs w:val="24"/>
        </w:rPr>
        <w:t xml:space="preserve"> in the following:</w:t>
      </w:r>
    </w:p>
    <w:p w14:paraId="72A3D3EC" w14:textId="77777777" w:rsidR="00C04D7F" w:rsidRDefault="00C04D7F" w:rsidP="004B0AE1">
      <w:pPr>
        <w:jc w:val="both"/>
        <w:rPr>
          <w:rFonts w:ascii="Calibri" w:hAnsi="Calibri"/>
          <w:sz w:val="24"/>
          <w:szCs w:val="24"/>
        </w:rPr>
      </w:pPr>
    </w:p>
    <w:p w14:paraId="175E9378" w14:textId="77777777" w:rsidR="004039DD" w:rsidRDefault="002522D8" w:rsidP="004B0AE1">
      <w:pPr>
        <w:jc w:val="both"/>
        <w:rPr>
          <w:rFonts w:ascii="Calibri" w:hAnsi="Calibri"/>
          <w:sz w:val="24"/>
          <w:szCs w:val="24"/>
        </w:rPr>
      </w:pPr>
      <w:r>
        <w:rPr>
          <w:rFonts w:ascii="Calibri" w:hAnsi="Calibri"/>
          <w:sz w:val="24"/>
          <w:szCs w:val="24"/>
        </w:rPr>
        <w:tab/>
      </w:r>
      <w:r w:rsidR="001F45FF" w:rsidRPr="00C04D7F">
        <w:rPr>
          <w:rFonts w:ascii="Calibri" w:hAnsi="Calibri"/>
          <w:sz w:val="24"/>
          <w:szCs w:val="24"/>
        </w:rPr>
        <w:t>M</w:t>
      </w:r>
      <w:r w:rsidR="00144A80" w:rsidRPr="00C04D7F">
        <w:rPr>
          <w:rFonts w:ascii="Calibri" w:hAnsi="Calibri"/>
          <w:sz w:val="24"/>
          <w:szCs w:val="24"/>
        </w:rPr>
        <w:t>aintain</w:t>
      </w:r>
      <w:r w:rsidR="001F45FF" w:rsidRPr="00C04D7F">
        <w:rPr>
          <w:rFonts w:ascii="Calibri" w:hAnsi="Calibri"/>
          <w:sz w:val="24"/>
          <w:szCs w:val="24"/>
        </w:rPr>
        <w:t>ing</w:t>
      </w:r>
      <w:r w:rsidR="00C04D7F">
        <w:rPr>
          <w:rFonts w:ascii="Calibri" w:hAnsi="Calibri"/>
          <w:sz w:val="24"/>
          <w:szCs w:val="24"/>
        </w:rPr>
        <w:t xml:space="preserve"> cemetery grounds;</w:t>
      </w:r>
      <w:r w:rsidR="00144A80">
        <w:rPr>
          <w:rFonts w:ascii="Calibri" w:hAnsi="Calibri"/>
          <w:sz w:val="24"/>
          <w:szCs w:val="24"/>
        </w:rPr>
        <w:t xml:space="preserve"> including mowing, raking, weeding, fertilizing, </w:t>
      </w:r>
      <w:r w:rsidR="004039DD">
        <w:rPr>
          <w:rFonts w:ascii="Calibri" w:hAnsi="Calibri"/>
          <w:sz w:val="24"/>
          <w:szCs w:val="24"/>
        </w:rPr>
        <w:tab/>
      </w:r>
      <w:r w:rsidR="00144A80" w:rsidRPr="00C04D7F">
        <w:rPr>
          <w:rFonts w:ascii="Calibri" w:hAnsi="Calibri"/>
          <w:sz w:val="24"/>
          <w:szCs w:val="24"/>
        </w:rPr>
        <w:t xml:space="preserve">planting, seeding, pruning, thinning, </w:t>
      </w:r>
      <w:proofErr w:type="gramStart"/>
      <w:r w:rsidR="00144A80" w:rsidRPr="00C04D7F">
        <w:rPr>
          <w:rFonts w:ascii="Calibri" w:hAnsi="Calibri"/>
          <w:sz w:val="24"/>
          <w:szCs w:val="24"/>
        </w:rPr>
        <w:t>etc.;</w:t>
      </w:r>
      <w:proofErr w:type="gramEnd"/>
      <w:r w:rsidR="00144A80" w:rsidRPr="00C04D7F">
        <w:rPr>
          <w:rFonts w:ascii="Calibri" w:hAnsi="Calibri"/>
          <w:sz w:val="24"/>
          <w:szCs w:val="24"/>
        </w:rPr>
        <w:tab/>
      </w:r>
    </w:p>
    <w:p w14:paraId="6E80C817" w14:textId="57B889A7" w:rsidR="00E523D7" w:rsidRPr="00314697" w:rsidRDefault="00E523D7" w:rsidP="00E523D7">
      <w:pPr>
        <w:spacing w:after="180"/>
        <w:ind w:left="720"/>
        <w:jc w:val="both"/>
        <w:rPr>
          <w:rFonts w:ascii="Calibri" w:hAnsi="Calibri" w:cs="Calibri"/>
          <w:sz w:val="24"/>
          <w:szCs w:val="24"/>
        </w:rPr>
      </w:pPr>
      <w:r w:rsidRPr="00314697">
        <w:rPr>
          <w:rFonts w:ascii="Calibri" w:hAnsi="Calibri" w:cs="Calibri"/>
          <w:sz w:val="24"/>
          <w:szCs w:val="24"/>
        </w:rPr>
        <w:t>Participation in funeral preparation and conclusion.  Includes placement of boards and frame, removal of sod, removal of dirt, trimming of grave, placement of box, ropers, grass, et</w:t>
      </w:r>
      <w:r>
        <w:rPr>
          <w:rFonts w:ascii="Calibri" w:hAnsi="Calibri" w:cs="Calibri"/>
          <w:sz w:val="24"/>
          <w:szCs w:val="24"/>
        </w:rPr>
        <w:t>c</w:t>
      </w:r>
      <w:r w:rsidRPr="00314697">
        <w:rPr>
          <w:rFonts w:ascii="Calibri" w:hAnsi="Calibri" w:cs="Calibri"/>
          <w:sz w:val="24"/>
          <w:szCs w:val="24"/>
        </w:rPr>
        <w:t>.  Replace fill and sod, clean area and maintain to blend.</w:t>
      </w:r>
    </w:p>
    <w:p w14:paraId="5A46B467" w14:textId="77777777" w:rsidR="004070A7" w:rsidRPr="00C04D7F" w:rsidRDefault="004039DD" w:rsidP="004B0AE1">
      <w:pPr>
        <w:jc w:val="both"/>
        <w:rPr>
          <w:rFonts w:ascii="Calibri" w:hAnsi="Calibri"/>
          <w:sz w:val="24"/>
          <w:szCs w:val="24"/>
        </w:rPr>
      </w:pPr>
      <w:r w:rsidRPr="00C04D7F">
        <w:rPr>
          <w:rFonts w:ascii="Calibri" w:hAnsi="Calibri"/>
          <w:sz w:val="24"/>
          <w:szCs w:val="24"/>
        </w:rPr>
        <w:tab/>
      </w:r>
      <w:r w:rsidR="00144A80" w:rsidRPr="00C04D7F">
        <w:rPr>
          <w:rFonts w:ascii="Calibri" w:hAnsi="Calibri"/>
          <w:sz w:val="24"/>
          <w:szCs w:val="24"/>
        </w:rPr>
        <w:t>Clean</w:t>
      </w:r>
      <w:r w:rsidR="00F77934" w:rsidRPr="00C04D7F">
        <w:rPr>
          <w:rFonts w:ascii="Calibri" w:hAnsi="Calibri"/>
          <w:sz w:val="24"/>
          <w:szCs w:val="24"/>
        </w:rPr>
        <w:t>ing of</w:t>
      </w:r>
      <w:r w:rsidR="00144A80" w:rsidRPr="00C04D7F">
        <w:rPr>
          <w:rFonts w:ascii="Calibri" w:hAnsi="Calibri"/>
          <w:sz w:val="24"/>
          <w:szCs w:val="24"/>
        </w:rPr>
        <w:t xml:space="preserve"> park </w:t>
      </w:r>
      <w:proofErr w:type="gramStart"/>
      <w:r w:rsidR="00144A80" w:rsidRPr="00C04D7F">
        <w:rPr>
          <w:rFonts w:ascii="Calibri" w:hAnsi="Calibri"/>
          <w:sz w:val="24"/>
          <w:szCs w:val="24"/>
        </w:rPr>
        <w:t>facilities;</w:t>
      </w:r>
      <w:proofErr w:type="gramEnd"/>
    </w:p>
    <w:p w14:paraId="54939D24" w14:textId="6F2352BE" w:rsidR="004070A7" w:rsidRPr="00C04D7F" w:rsidRDefault="004070A7" w:rsidP="004B0AE1">
      <w:pPr>
        <w:jc w:val="both"/>
        <w:rPr>
          <w:rFonts w:ascii="Calibri" w:hAnsi="Calibri"/>
          <w:sz w:val="24"/>
          <w:szCs w:val="24"/>
        </w:rPr>
      </w:pPr>
      <w:r w:rsidRPr="00C04D7F">
        <w:rPr>
          <w:rFonts w:ascii="Calibri" w:hAnsi="Calibri"/>
          <w:sz w:val="24"/>
          <w:szCs w:val="24"/>
        </w:rPr>
        <w:tab/>
      </w:r>
      <w:r w:rsidR="002522D8" w:rsidRPr="00C04D7F">
        <w:rPr>
          <w:rFonts w:ascii="Calibri" w:hAnsi="Calibri"/>
          <w:sz w:val="24"/>
          <w:szCs w:val="24"/>
        </w:rPr>
        <w:t>C</w:t>
      </w:r>
      <w:r w:rsidRPr="00C04D7F">
        <w:rPr>
          <w:rFonts w:ascii="Calibri" w:hAnsi="Calibri"/>
          <w:sz w:val="24"/>
          <w:szCs w:val="24"/>
        </w:rPr>
        <w:t>leanout</w:t>
      </w:r>
      <w:r w:rsidR="002522D8" w:rsidRPr="00C04D7F">
        <w:rPr>
          <w:rFonts w:ascii="Calibri" w:hAnsi="Calibri"/>
          <w:sz w:val="24"/>
          <w:szCs w:val="24"/>
        </w:rPr>
        <w:t xml:space="preserve"> of</w:t>
      </w:r>
      <w:r w:rsidRPr="00C04D7F">
        <w:rPr>
          <w:rFonts w:ascii="Calibri" w:hAnsi="Calibri"/>
          <w:sz w:val="24"/>
          <w:szCs w:val="24"/>
        </w:rPr>
        <w:t xml:space="preserve"> ditches </w:t>
      </w:r>
    </w:p>
    <w:p w14:paraId="0E4F6086" w14:textId="77777777" w:rsidR="000C6043" w:rsidRPr="00C04D7F" w:rsidRDefault="004070A7" w:rsidP="004B0AE1">
      <w:pPr>
        <w:jc w:val="both"/>
        <w:rPr>
          <w:rFonts w:ascii="Calibri" w:hAnsi="Calibri"/>
          <w:sz w:val="24"/>
          <w:szCs w:val="24"/>
        </w:rPr>
      </w:pPr>
      <w:r w:rsidRPr="00C04D7F">
        <w:rPr>
          <w:rFonts w:ascii="Calibri" w:hAnsi="Calibri"/>
          <w:sz w:val="24"/>
          <w:szCs w:val="24"/>
        </w:rPr>
        <w:tab/>
        <w:t>Perform</w:t>
      </w:r>
      <w:r w:rsidR="002522D8" w:rsidRPr="00C04D7F">
        <w:rPr>
          <w:rFonts w:ascii="Calibri" w:hAnsi="Calibri"/>
          <w:sz w:val="24"/>
          <w:szCs w:val="24"/>
        </w:rPr>
        <w:t>ing</w:t>
      </w:r>
      <w:r w:rsidRPr="00C04D7F">
        <w:rPr>
          <w:rFonts w:ascii="Calibri" w:hAnsi="Calibri"/>
          <w:sz w:val="24"/>
          <w:szCs w:val="24"/>
        </w:rPr>
        <w:t xml:space="preserve"> maintenance work</w:t>
      </w:r>
      <w:r w:rsidR="0058241E" w:rsidRPr="00C04D7F">
        <w:rPr>
          <w:rFonts w:ascii="Calibri" w:hAnsi="Calibri"/>
          <w:sz w:val="24"/>
          <w:szCs w:val="24"/>
        </w:rPr>
        <w:t>,</w:t>
      </w:r>
      <w:r w:rsidRPr="00C04D7F">
        <w:rPr>
          <w:rFonts w:ascii="Calibri" w:hAnsi="Calibri"/>
          <w:sz w:val="24"/>
          <w:szCs w:val="24"/>
        </w:rPr>
        <w:t xml:space="preserve"> as required</w:t>
      </w:r>
      <w:r w:rsidR="0058241E" w:rsidRPr="00C04D7F">
        <w:rPr>
          <w:rFonts w:ascii="Calibri" w:hAnsi="Calibri"/>
          <w:sz w:val="24"/>
          <w:szCs w:val="24"/>
        </w:rPr>
        <w:t>,</w:t>
      </w:r>
      <w:r w:rsidRPr="00C04D7F">
        <w:rPr>
          <w:rFonts w:ascii="Calibri" w:hAnsi="Calibri"/>
          <w:sz w:val="24"/>
          <w:szCs w:val="24"/>
        </w:rPr>
        <w:t xml:space="preserve"> in support of and in preparation for </w:t>
      </w:r>
      <w:r w:rsidR="002522D8" w:rsidRPr="00C04D7F">
        <w:rPr>
          <w:rFonts w:ascii="Calibri" w:hAnsi="Calibri"/>
          <w:sz w:val="24"/>
          <w:szCs w:val="24"/>
        </w:rPr>
        <w:tab/>
      </w:r>
      <w:r w:rsidRPr="00C04D7F">
        <w:rPr>
          <w:rFonts w:ascii="Calibri" w:hAnsi="Calibri"/>
          <w:sz w:val="24"/>
          <w:szCs w:val="24"/>
        </w:rPr>
        <w:t>recreation</w:t>
      </w:r>
      <w:r w:rsidR="0058241E" w:rsidRPr="00C04D7F">
        <w:rPr>
          <w:rFonts w:ascii="Calibri" w:hAnsi="Calibri"/>
          <w:sz w:val="24"/>
          <w:szCs w:val="24"/>
        </w:rPr>
        <w:t>al</w:t>
      </w:r>
      <w:r w:rsidRPr="00C04D7F">
        <w:rPr>
          <w:rFonts w:ascii="Calibri" w:hAnsi="Calibri"/>
          <w:sz w:val="24"/>
          <w:szCs w:val="24"/>
        </w:rPr>
        <w:t xml:space="preserve"> programs or </w:t>
      </w:r>
      <w:proofErr w:type="gramStart"/>
      <w:r w:rsidR="0068178A" w:rsidRPr="00C04D7F">
        <w:rPr>
          <w:rFonts w:ascii="Calibri" w:hAnsi="Calibri"/>
          <w:sz w:val="24"/>
          <w:szCs w:val="24"/>
        </w:rPr>
        <w:t>activities;</w:t>
      </w:r>
      <w:proofErr w:type="gramEnd"/>
    </w:p>
    <w:p w14:paraId="667752E9" w14:textId="77777777" w:rsidR="0058241E" w:rsidRPr="00C04D7F" w:rsidRDefault="004A535E" w:rsidP="00C04D7F">
      <w:pPr>
        <w:ind w:left="720"/>
        <w:jc w:val="both"/>
        <w:rPr>
          <w:rFonts w:ascii="Calibri" w:hAnsi="Calibri"/>
          <w:sz w:val="24"/>
          <w:szCs w:val="24"/>
        </w:rPr>
      </w:pPr>
      <w:r w:rsidRPr="00C04D7F">
        <w:rPr>
          <w:rFonts w:ascii="Calibri" w:hAnsi="Calibri"/>
          <w:sz w:val="24"/>
          <w:szCs w:val="24"/>
        </w:rPr>
        <w:t>L</w:t>
      </w:r>
      <w:r w:rsidR="00311867" w:rsidRPr="00C04D7F">
        <w:rPr>
          <w:rFonts w:ascii="Calibri" w:hAnsi="Calibri"/>
          <w:sz w:val="24"/>
          <w:szCs w:val="24"/>
        </w:rPr>
        <w:t>andscaping</w:t>
      </w:r>
      <w:r w:rsidR="009C14CC" w:rsidRPr="00C04D7F">
        <w:rPr>
          <w:rFonts w:ascii="Calibri" w:hAnsi="Calibri"/>
          <w:sz w:val="24"/>
          <w:szCs w:val="24"/>
        </w:rPr>
        <w:t xml:space="preserve"> and grooming tasks</w:t>
      </w:r>
      <w:r w:rsidR="0058241E" w:rsidRPr="00C04D7F">
        <w:rPr>
          <w:rFonts w:ascii="Calibri" w:hAnsi="Calibri"/>
          <w:sz w:val="24"/>
          <w:szCs w:val="24"/>
        </w:rPr>
        <w:t>,</w:t>
      </w:r>
      <w:r w:rsidR="009C14CC" w:rsidRPr="00C04D7F">
        <w:rPr>
          <w:rFonts w:ascii="Calibri" w:hAnsi="Calibri"/>
          <w:sz w:val="24"/>
          <w:szCs w:val="24"/>
        </w:rPr>
        <w:t xml:space="preserve"> such as: maintaining park areas</w:t>
      </w:r>
      <w:r w:rsidR="00C04D7F">
        <w:rPr>
          <w:rFonts w:ascii="Calibri" w:hAnsi="Calibri"/>
          <w:sz w:val="24"/>
          <w:szCs w:val="24"/>
        </w:rPr>
        <w:t>,</w:t>
      </w:r>
      <w:r w:rsidR="009C14CC" w:rsidRPr="00C04D7F">
        <w:rPr>
          <w:rFonts w:ascii="Calibri" w:hAnsi="Calibri"/>
          <w:sz w:val="24"/>
          <w:szCs w:val="24"/>
        </w:rPr>
        <w:t xml:space="preserve"> </w:t>
      </w:r>
      <w:r w:rsidR="00F64ACB" w:rsidRPr="00C04D7F">
        <w:rPr>
          <w:rFonts w:ascii="Calibri" w:hAnsi="Calibri"/>
          <w:sz w:val="24"/>
          <w:szCs w:val="24"/>
        </w:rPr>
        <w:t>trees</w:t>
      </w:r>
      <w:r w:rsidR="0058241E" w:rsidRPr="00C04D7F">
        <w:rPr>
          <w:rFonts w:ascii="Calibri" w:hAnsi="Calibri"/>
          <w:sz w:val="24"/>
          <w:szCs w:val="24"/>
        </w:rPr>
        <w:t>,</w:t>
      </w:r>
      <w:r w:rsidR="00F64ACB" w:rsidRPr="00C04D7F">
        <w:rPr>
          <w:rFonts w:ascii="Calibri" w:hAnsi="Calibri"/>
          <w:sz w:val="24"/>
          <w:szCs w:val="24"/>
        </w:rPr>
        <w:t xml:space="preserve"> </w:t>
      </w:r>
      <w:r w:rsidR="00C04D7F">
        <w:rPr>
          <w:rFonts w:ascii="Calibri" w:hAnsi="Calibri"/>
          <w:sz w:val="24"/>
          <w:szCs w:val="24"/>
        </w:rPr>
        <w:t>f</w:t>
      </w:r>
      <w:r w:rsidR="00F64ACB" w:rsidRPr="00C04D7F">
        <w:rPr>
          <w:rFonts w:ascii="Calibri" w:hAnsi="Calibri"/>
          <w:sz w:val="24"/>
          <w:szCs w:val="24"/>
        </w:rPr>
        <w:t>lower boxes</w:t>
      </w:r>
      <w:r w:rsidR="0058241E" w:rsidRPr="00C04D7F">
        <w:rPr>
          <w:rFonts w:ascii="Calibri" w:hAnsi="Calibri"/>
          <w:sz w:val="24"/>
          <w:szCs w:val="24"/>
        </w:rPr>
        <w:t>,</w:t>
      </w:r>
      <w:r w:rsidR="00F64ACB" w:rsidRPr="00C04D7F">
        <w:rPr>
          <w:rFonts w:ascii="Calibri" w:hAnsi="Calibri"/>
          <w:sz w:val="24"/>
          <w:szCs w:val="24"/>
        </w:rPr>
        <w:t xml:space="preserve"> hanging baskets</w:t>
      </w:r>
      <w:r w:rsidR="0058241E" w:rsidRPr="00C04D7F">
        <w:rPr>
          <w:rFonts w:ascii="Calibri" w:hAnsi="Calibri"/>
          <w:sz w:val="24"/>
          <w:szCs w:val="24"/>
        </w:rPr>
        <w:t>, and hedges</w:t>
      </w:r>
      <w:r w:rsidR="00F64ACB" w:rsidRPr="00C04D7F">
        <w:rPr>
          <w:rFonts w:ascii="Calibri" w:hAnsi="Calibri"/>
          <w:sz w:val="24"/>
          <w:szCs w:val="24"/>
        </w:rPr>
        <w:t xml:space="preserve"> throughout </w:t>
      </w:r>
      <w:proofErr w:type="gramStart"/>
      <w:r w:rsidR="00F64ACB" w:rsidRPr="00C04D7F">
        <w:rPr>
          <w:rFonts w:ascii="Calibri" w:hAnsi="Calibri"/>
          <w:sz w:val="24"/>
          <w:szCs w:val="24"/>
        </w:rPr>
        <w:t>town;</w:t>
      </w:r>
      <w:proofErr w:type="gramEnd"/>
      <w:r w:rsidR="00F64ACB" w:rsidRPr="00C04D7F">
        <w:rPr>
          <w:rFonts w:ascii="Calibri" w:hAnsi="Calibri"/>
          <w:sz w:val="24"/>
          <w:szCs w:val="24"/>
        </w:rPr>
        <w:t xml:space="preserve"> </w:t>
      </w:r>
    </w:p>
    <w:p w14:paraId="6A00F964" w14:textId="77777777" w:rsidR="006011ED" w:rsidRPr="00C04D7F" w:rsidRDefault="0058241E" w:rsidP="004B0AE1">
      <w:pPr>
        <w:jc w:val="both"/>
        <w:rPr>
          <w:rFonts w:ascii="Calibri" w:hAnsi="Calibri"/>
          <w:sz w:val="24"/>
          <w:szCs w:val="24"/>
        </w:rPr>
      </w:pPr>
      <w:r w:rsidRPr="00C04D7F">
        <w:rPr>
          <w:rFonts w:ascii="Calibri" w:hAnsi="Calibri"/>
          <w:sz w:val="24"/>
          <w:szCs w:val="24"/>
        </w:rPr>
        <w:tab/>
        <w:t>P</w:t>
      </w:r>
      <w:r w:rsidR="006011ED" w:rsidRPr="00C04D7F">
        <w:rPr>
          <w:rFonts w:ascii="Calibri" w:hAnsi="Calibri"/>
          <w:sz w:val="24"/>
          <w:szCs w:val="24"/>
        </w:rPr>
        <w:t>aint</w:t>
      </w:r>
      <w:r w:rsidRPr="00C04D7F">
        <w:rPr>
          <w:rFonts w:ascii="Calibri" w:hAnsi="Calibri"/>
          <w:sz w:val="24"/>
          <w:szCs w:val="24"/>
        </w:rPr>
        <w:t>ing</w:t>
      </w:r>
      <w:r w:rsidR="006011ED" w:rsidRPr="00C04D7F">
        <w:rPr>
          <w:rFonts w:ascii="Calibri" w:hAnsi="Calibri"/>
          <w:sz w:val="24"/>
          <w:szCs w:val="24"/>
        </w:rPr>
        <w:t xml:space="preserve"> or stain</w:t>
      </w:r>
      <w:r w:rsidRPr="00C04D7F">
        <w:rPr>
          <w:rFonts w:ascii="Calibri" w:hAnsi="Calibri"/>
          <w:sz w:val="24"/>
          <w:szCs w:val="24"/>
        </w:rPr>
        <w:t>ing</w:t>
      </w:r>
      <w:r w:rsidR="006011ED" w:rsidRPr="00C04D7F">
        <w:rPr>
          <w:rFonts w:ascii="Calibri" w:hAnsi="Calibri"/>
          <w:sz w:val="24"/>
          <w:szCs w:val="24"/>
        </w:rPr>
        <w:t xml:space="preserve"> facility </w:t>
      </w:r>
      <w:r w:rsidR="00367979" w:rsidRPr="00C04D7F">
        <w:rPr>
          <w:rFonts w:ascii="Calibri" w:hAnsi="Calibri"/>
          <w:sz w:val="24"/>
          <w:szCs w:val="24"/>
        </w:rPr>
        <w:t>apparatus</w:t>
      </w:r>
      <w:r w:rsidRPr="00C04D7F">
        <w:rPr>
          <w:rFonts w:ascii="Calibri" w:hAnsi="Calibri"/>
          <w:sz w:val="24"/>
          <w:szCs w:val="24"/>
        </w:rPr>
        <w:t>es; and</w:t>
      </w:r>
    </w:p>
    <w:p w14:paraId="0BACF22D" w14:textId="77777777" w:rsidR="002E4569" w:rsidRPr="00C04D7F" w:rsidRDefault="006011ED" w:rsidP="006011ED">
      <w:pPr>
        <w:jc w:val="both"/>
        <w:rPr>
          <w:rFonts w:ascii="Calibri" w:hAnsi="Calibri"/>
          <w:sz w:val="24"/>
          <w:szCs w:val="24"/>
        </w:rPr>
      </w:pPr>
      <w:r w:rsidRPr="00C04D7F">
        <w:rPr>
          <w:rFonts w:ascii="Calibri" w:hAnsi="Calibri"/>
          <w:sz w:val="24"/>
          <w:szCs w:val="24"/>
        </w:rPr>
        <w:tab/>
        <w:t>Perform</w:t>
      </w:r>
      <w:r w:rsidR="0058241E" w:rsidRPr="00C04D7F">
        <w:rPr>
          <w:rFonts w:ascii="Calibri" w:hAnsi="Calibri"/>
          <w:sz w:val="24"/>
          <w:szCs w:val="24"/>
        </w:rPr>
        <w:t>ing</w:t>
      </w:r>
      <w:r w:rsidRPr="00C04D7F">
        <w:rPr>
          <w:rFonts w:ascii="Calibri" w:hAnsi="Calibri"/>
          <w:sz w:val="24"/>
          <w:szCs w:val="24"/>
        </w:rPr>
        <w:t xml:space="preserve"> other duties as assigned. </w:t>
      </w:r>
    </w:p>
    <w:p w14:paraId="0E27B00A" w14:textId="77777777" w:rsidR="0016404A" w:rsidRPr="00C04D7F" w:rsidRDefault="0016404A" w:rsidP="001F3AF4">
      <w:pPr>
        <w:jc w:val="both"/>
        <w:rPr>
          <w:rFonts w:ascii="Calibri" w:hAnsi="Calibri"/>
          <w:sz w:val="24"/>
          <w:szCs w:val="24"/>
        </w:rPr>
      </w:pPr>
    </w:p>
    <w:p w14:paraId="0CE91D69" w14:textId="77777777" w:rsidR="0016404A" w:rsidRDefault="0016404A" w:rsidP="001F3AF4">
      <w:pPr>
        <w:jc w:val="both"/>
        <w:rPr>
          <w:rFonts w:ascii="Calibri" w:hAnsi="Calibri"/>
          <w:b/>
          <w:sz w:val="24"/>
          <w:szCs w:val="24"/>
          <w:u w:val="single"/>
        </w:rPr>
      </w:pPr>
      <w:r>
        <w:rPr>
          <w:rFonts w:ascii="Calibri" w:hAnsi="Calibri"/>
          <w:b/>
          <w:sz w:val="24"/>
          <w:szCs w:val="24"/>
          <w:u w:val="single"/>
        </w:rPr>
        <w:t>Distinguishing Characteristics</w:t>
      </w:r>
    </w:p>
    <w:p w14:paraId="35312F42" w14:textId="77777777" w:rsidR="002E4569" w:rsidRPr="00C04D7F" w:rsidRDefault="002E4569" w:rsidP="002E4569">
      <w:pPr>
        <w:jc w:val="both"/>
        <w:rPr>
          <w:rFonts w:ascii="Calibri" w:hAnsi="Calibri"/>
          <w:sz w:val="24"/>
          <w:szCs w:val="24"/>
        </w:rPr>
      </w:pPr>
      <w:r w:rsidRPr="002E4569">
        <w:rPr>
          <w:rFonts w:ascii="Calibri" w:hAnsi="Calibri"/>
          <w:sz w:val="24"/>
          <w:szCs w:val="24"/>
        </w:rPr>
        <w:t xml:space="preserve">The work assigned to the </w:t>
      </w:r>
      <w:r w:rsidR="006011ED">
        <w:rPr>
          <w:rFonts w:ascii="Calibri" w:hAnsi="Calibri"/>
          <w:sz w:val="24"/>
          <w:szCs w:val="24"/>
        </w:rPr>
        <w:t>Parks Assistant</w:t>
      </w:r>
      <w:r w:rsidRPr="002E4569">
        <w:rPr>
          <w:rFonts w:ascii="Calibri" w:hAnsi="Calibri"/>
          <w:sz w:val="24"/>
          <w:szCs w:val="24"/>
        </w:rPr>
        <w:t xml:space="preserve"> is characterized by the diversity of tasks performed. This person is required to have </w:t>
      </w:r>
      <w:r w:rsidR="00853C45">
        <w:rPr>
          <w:rFonts w:ascii="Calibri" w:hAnsi="Calibri"/>
          <w:sz w:val="24"/>
          <w:szCs w:val="24"/>
        </w:rPr>
        <w:t xml:space="preserve">tactful </w:t>
      </w:r>
      <w:r w:rsidR="005642D2">
        <w:rPr>
          <w:rFonts w:ascii="Calibri" w:hAnsi="Calibri"/>
          <w:sz w:val="24"/>
          <w:szCs w:val="24"/>
        </w:rPr>
        <w:t xml:space="preserve">customer relations skills </w:t>
      </w:r>
      <w:r w:rsidR="00703BDD">
        <w:rPr>
          <w:rFonts w:ascii="Calibri" w:hAnsi="Calibri"/>
          <w:sz w:val="24"/>
          <w:szCs w:val="24"/>
        </w:rPr>
        <w:t>with people of all ages.</w:t>
      </w:r>
      <w:r w:rsidRPr="002E4569">
        <w:rPr>
          <w:rFonts w:ascii="Calibri" w:hAnsi="Calibri"/>
          <w:sz w:val="24"/>
          <w:szCs w:val="24"/>
        </w:rPr>
        <w:t xml:space="preserve"> Th</w:t>
      </w:r>
      <w:r w:rsidR="00C5399C">
        <w:rPr>
          <w:rFonts w:ascii="Calibri" w:hAnsi="Calibri"/>
          <w:sz w:val="24"/>
          <w:szCs w:val="24"/>
        </w:rPr>
        <w:t>e</w:t>
      </w:r>
      <w:r w:rsidRPr="002E4569">
        <w:rPr>
          <w:rFonts w:ascii="Calibri" w:hAnsi="Calibri"/>
          <w:sz w:val="24"/>
          <w:szCs w:val="24"/>
        </w:rPr>
        <w:t xml:space="preserve"> position requires that the person perform</w:t>
      </w:r>
      <w:r w:rsidR="0057294A">
        <w:rPr>
          <w:rFonts w:ascii="Calibri" w:hAnsi="Calibri"/>
          <w:sz w:val="24"/>
          <w:szCs w:val="24"/>
        </w:rPr>
        <w:t xml:space="preserve"> the great majority of their work in the outdoors, </w:t>
      </w:r>
      <w:r w:rsidR="0058241E" w:rsidRPr="00C04D7F">
        <w:rPr>
          <w:rFonts w:ascii="Calibri" w:hAnsi="Calibri"/>
          <w:sz w:val="24"/>
          <w:szCs w:val="24"/>
        </w:rPr>
        <w:t xml:space="preserve">frequently </w:t>
      </w:r>
      <w:r w:rsidR="0057294A" w:rsidRPr="00C04D7F">
        <w:rPr>
          <w:rFonts w:ascii="Calibri" w:hAnsi="Calibri"/>
          <w:sz w:val="24"/>
          <w:szCs w:val="24"/>
        </w:rPr>
        <w:t>under adverse weather conditions.</w:t>
      </w:r>
      <w:r w:rsidRPr="00C04D7F">
        <w:rPr>
          <w:rFonts w:ascii="Calibri" w:hAnsi="Calibri"/>
          <w:sz w:val="24"/>
          <w:szCs w:val="24"/>
        </w:rPr>
        <w:t xml:space="preserve"> The person in this position needs to </w:t>
      </w:r>
      <w:r w:rsidR="00C5399C" w:rsidRPr="00C04D7F">
        <w:rPr>
          <w:rFonts w:ascii="Calibri" w:hAnsi="Calibri"/>
          <w:sz w:val="24"/>
          <w:szCs w:val="24"/>
        </w:rPr>
        <w:t>understand verbal</w:t>
      </w:r>
      <w:r w:rsidR="00506D84" w:rsidRPr="00C04D7F">
        <w:rPr>
          <w:rFonts w:ascii="Calibri" w:hAnsi="Calibri"/>
          <w:sz w:val="24"/>
          <w:szCs w:val="24"/>
        </w:rPr>
        <w:t xml:space="preserve"> directions</w:t>
      </w:r>
      <w:r w:rsidRPr="00C04D7F">
        <w:rPr>
          <w:rFonts w:ascii="Calibri" w:hAnsi="Calibri"/>
          <w:sz w:val="24"/>
          <w:szCs w:val="24"/>
        </w:rPr>
        <w:t xml:space="preserve"> and work with minimal supervision.</w:t>
      </w:r>
    </w:p>
    <w:p w14:paraId="60061E4C" w14:textId="77777777" w:rsidR="009F6D73" w:rsidRDefault="009F6D73" w:rsidP="001F3AF4">
      <w:pPr>
        <w:jc w:val="both"/>
        <w:rPr>
          <w:rFonts w:ascii="Calibri" w:hAnsi="Calibri"/>
          <w:sz w:val="24"/>
          <w:szCs w:val="24"/>
        </w:rPr>
      </w:pPr>
    </w:p>
    <w:p w14:paraId="49AF5C3A" w14:textId="77777777" w:rsidR="009F6D73" w:rsidRDefault="009F6D73" w:rsidP="001F3AF4">
      <w:pPr>
        <w:jc w:val="both"/>
        <w:rPr>
          <w:rFonts w:ascii="Calibri" w:hAnsi="Calibri"/>
          <w:b/>
          <w:sz w:val="24"/>
          <w:szCs w:val="24"/>
          <w:u w:val="single"/>
        </w:rPr>
      </w:pPr>
      <w:r>
        <w:rPr>
          <w:rFonts w:ascii="Calibri" w:hAnsi="Calibri"/>
          <w:b/>
          <w:sz w:val="24"/>
          <w:szCs w:val="24"/>
          <w:u w:val="single"/>
        </w:rPr>
        <w:t>Working Conditions</w:t>
      </w:r>
    </w:p>
    <w:p w14:paraId="067E212E" w14:textId="77777777" w:rsidR="002E4569" w:rsidRPr="002E4569" w:rsidRDefault="006F749F" w:rsidP="002E4569">
      <w:pPr>
        <w:jc w:val="both"/>
        <w:rPr>
          <w:rFonts w:ascii="Calibri" w:hAnsi="Calibri"/>
          <w:sz w:val="24"/>
          <w:szCs w:val="24"/>
        </w:rPr>
      </w:pPr>
      <w:r>
        <w:rPr>
          <w:rFonts w:ascii="Calibri" w:hAnsi="Calibri"/>
          <w:sz w:val="24"/>
          <w:szCs w:val="24"/>
        </w:rPr>
        <w:t xml:space="preserve">The employee in this position </w:t>
      </w:r>
      <w:r w:rsidR="004F15D2">
        <w:rPr>
          <w:rFonts w:ascii="Calibri" w:hAnsi="Calibri"/>
          <w:sz w:val="24"/>
          <w:szCs w:val="24"/>
        </w:rPr>
        <w:t xml:space="preserve">performs duties outdoors and is exposed to a variety of weather conditions.  </w:t>
      </w:r>
      <w:r w:rsidR="007A247F">
        <w:rPr>
          <w:rFonts w:ascii="Calibri" w:hAnsi="Calibri"/>
          <w:sz w:val="24"/>
          <w:szCs w:val="24"/>
        </w:rPr>
        <w:t xml:space="preserve">The employee must be </w:t>
      </w:r>
      <w:r w:rsidR="004F15D2">
        <w:rPr>
          <w:rFonts w:ascii="Calibri" w:hAnsi="Calibri"/>
          <w:sz w:val="24"/>
          <w:szCs w:val="24"/>
        </w:rPr>
        <w:t xml:space="preserve">skilled in </w:t>
      </w:r>
      <w:r w:rsidR="004F15D2" w:rsidRPr="00C04D7F">
        <w:rPr>
          <w:rFonts w:ascii="Calibri" w:hAnsi="Calibri"/>
          <w:sz w:val="24"/>
          <w:szCs w:val="24"/>
        </w:rPr>
        <w:t xml:space="preserve">the </w:t>
      </w:r>
      <w:r w:rsidR="001F45FF" w:rsidRPr="00C04D7F">
        <w:rPr>
          <w:rFonts w:ascii="Calibri" w:hAnsi="Calibri"/>
          <w:sz w:val="24"/>
          <w:szCs w:val="24"/>
        </w:rPr>
        <w:t xml:space="preserve">safe operation </w:t>
      </w:r>
      <w:r w:rsidR="004F15D2" w:rsidRPr="00C04D7F">
        <w:rPr>
          <w:rFonts w:ascii="Calibri" w:hAnsi="Calibri"/>
          <w:sz w:val="24"/>
          <w:szCs w:val="24"/>
        </w:rPr>
        <w:t xml:space="preserve">of </w:t>
      </w:r>
      <w:r w:rsidR="00333A0C" w:rsidRPr="00C04D7F">
        <w:rPr>
          <w:rFonts w:ascii="Calibri" w:hAnsi="Calibri"/>
          <w:sz w:val="24"/>
          <w:szCs w:val="24"/>
        </w:rPr>
        <w:t xml:space="preserve">lawn </w:t>
      </w:r>
      <w:r w:rsidR="004F15D2" w:rsidRPr="00C04D7F">
        <w:rPr>
          <w:rFonts w:ascii="Calibri" w:hAnsi="Calibri"/>
          <w:sz w:val="24"/>
          <w:szCs w:val="24"/>
        </w:rPr>
        <w:t>mo</w:t>
      </w:r>
      <w:r w:rsidR="00333A0C" w:rsidRPr="00C04D7F">
        <w:rPr>
          <w:rFonts w:ascii="Calibri" w:hAnsi="Calibri"/>
          <w:sz w:val="24"/>
          <w:szCs w:val="24"/>
        </w:rPr>
        <w:t>w</w:t>
      </w:r>
      <w:r w:rsidR="004F15D2" w:rsidRPr="00C04D7F">
        <w:rPr>
          <w:rFonts w:ascii="Calibri" w:hAnsi="Calibri"/>
          <w:sz w:val="24"/>
          <w:szCs w:val="24"/>
        </w:rPr>
        <w:t>er</w:t>
      </w:r>
      <w:r w:rsidR="00333A0C" w:rsidRPr="00C04D7F">
        <w:rPr>
          <w:rFonts w:ascii="Calibri" w:hAnsi="Calibri"/>
          <w:sz w:val="24"/>
          <w:szCs w:val="24"/>
        </w:rPr>
        <w:t>s</w:t>
      </w:r>
      <w:r w:rsidR="00C04D7F" w:rsidRPr="00C04D7F">
        <w:rPr>
          <w:rFonts w:ascii="Calibri" w:hAnsi="Calibri"/>
          <w:sz w:val="24"/>
          <w:szCs w:val="24"/>
        </w:rPr>
        <w:t xml:space="preserve"> and hand tools</w:t>
      </w:r>
      <w:r w:rsidR="004F15D2" w:rsidRPr="00C04D7F">
        <w:rPr>
          <w:rFonts w:ascii="Calibri" w:hAnsi="Calibri"/>
          <w:sz w:val="24"/>
          <w:szCs w:val="24"/>
        </w:rPr>
        <w:t>.</w:t>
      </w:r>
      <w:r w:rsidR="00E226DF" w:rsidRPr="00C04D7F">
        <w:rPr>
          <w:rFonts w:ascii="Calibri" w:hAnsi="Calibri"/>
          <w:sz w:val="24"/>
          <w:szCs w:val="24"/>
        </w:rPr>
        <w:t xml:space="preserve">  The position</w:t>
      </w:r>
      <w:r w:rsidR="001D3462" w:rsidRPr="00C04D7F">
        <w:rPr>
          <w:rFonts w:ascii="Calibri" w:hAnsi="Calibri"/>
          <w:sz w:val="24"/>
          <w:szCs w:val="24"/>
        </w:rPr>
        <w:t xml:space="preserve"> comes in frequent</w:t>
      </w:r>
      <w:r w:rsidR="005263A8" w:rsidRPr="00C04D7F">
        <w:rPr>
          <w:rFonts w:ascii="Calibri" w:hAnsi="Calibri"/>
          <w:sz w:val="24"/>
          <w:szCs w:val="24"/>
        </w:rPr>
        <w:t xml:space="preserve"> contact</w:t>
      </w:r>
      <w:r w:rsidR="002E75A7" w:rsidRPr="00C04D7F">
        <w:rPr>
          <w:rFonts w:ascii="Calibri" w:hAnsi="Calibri"/>
          <w:sz w:val="24"/>
          <w:szCs w:val="24"/>
        </w:rPr>
        <w:t xml:space="preserve"> with the </w:t>
      </w:r>
      <w:proofErr w:type="gramStart"/>
      <w:r w:rsidR="002E75A7" w:rsidRPr="00C04D7F">
        <w:rPr>
          <w:rFonts w:ascii="Calibri" w:hAnsi="Calibri"/>
          <w:sz w:val="24"/>
          <w:szCs w:val="24"/>
        </w:rPr>
        <w:t>general public</w:t>
      </w:r>
      <w:proofErr w:type="gramEnd"/>
      <w:r w:rsidR="002E75A7" w:rsidRPr="00C04D7F">
        <w:rPr>
          <w:rFonts w:ascii="Calibri" w:hAnsi="Calibri"/>
          <w:sz w:val="24"/>
          <w:szCs w:val="24"/>
        </w:rPr>
        <w:t xml:space="preserve"> of all ages.</w:t>
      </w:r>
      <w:r w:rsidR="002E4569" w:rsidRPr="00C04D7F">
        <w:rPr>
          <w:rFonts w:ascii="Calibri" w:hAnsi="Calibri"/>
          <w:sz w:val="24"/>
          <w:szCs w:val="24"/>
        </w:rPr>
        <w:t xml:space="preserve"> Th</w:t>
      </w:r>
      <w:r w:rsidR="001D3462" w:rsidRPr="00C04D7F">
        <w:rPr>
          <w:rFonts w:ascii="Calibri" w:hAnsi="Calibri"/>
          <w:sz w:val="24"/>
          <w:szCs w:val="24"/>
        </w:rPr>
        <w:t>e</w:t>
      </w:r>
      <w:r w:rsidR="002E4569" w:rsidRPr="00C04D7F">
        <w:rPr>
          <w:rFonts w:ascii="Calibri" w:hAnsi="Calibri"/>
          <w:sz w:val="24"/>
          <w:szCs w:val="24"/>
        </w:rPr>
        <w:t xml:space="preserve"> </w:t>
      </w:r>
      <w:r w:rsidR="00817423" w:rsidRPr="00C04D7F">
        <w:rPr>
          <w:rFonts w:ascii="Calibri" w:hAnsi="Calibri"/>
          <w:sz w:val="24"/>
          <w:szCs w:val="24"/>
        </w:rPr>
        <w:t>person in this position must</w:t>
      </w:r>
      <w:r w:rsidR="002E4569" w:rsidRPr="00C04D7F">
        <w:rPr>
          <w:rFonts w:ascii="Calibri" w:hAnsi="Calibri"/>
          <w:sz w:val="24"/>
          <w:szCs w:val="24"/>
        </w:rPr>
        <w:t xml:space="preserve"> have the ability to </w:t>
      </w:r>
      <w:proofErr w:type="gramStart"/>
      <w:r w:rsidR="00817423" w:rsidRPr="00C04D7F">
        <w:rPr>
          <w:rFonts w:ascii="Calibri" w:hAnsi="Calibri"/>
          <w:sz w:val="24"/>
          <w:szCs w:val="24"/>
        </w:rPr>
        <w:t>lift up</w:t>
      </w:r>
      <w:proofErr w:type="gramEnd"/>
      <w:r w:rsidR="00817423" w:rsidRPr="00C04D7F">
        <w:rPr>
          <w:rFonts w:ascii="Calibri" w:hAnsi="Calibri"/>
          <w:sz w:val="24"/>
          <w:szCs w:val="24"/>
        </w:rPr>
        <w:t xml:space="preserve"> to 25-50</w:t>
      </w:r>
      <w:r w:rsidR="00817423">
        <w:rPr>
          <w:rFonts w:ascii="Calibri" w:hAnsi="Calibri"/>
          <w:sz w:val="24"/>
          <w:szCs w:val="24"/>
        </w:rPr>
        <w:t xml:space="preserve"> pounds on a regular basis</w:t>
      </w:r>
      <w:r w:rsidR="007A247F">
        <w:rPr>
          <w:rFonts w:ascii="Calibri" w:hAnsi="Calibri"/>
          <w:sz w:val="24"/>
          <w:szCs w:val="24"/>
        </w:rPr>
        <w:t xml:space="preserve"> and be available to work weekends and nights, dependent on the department’s needs.</w:t>
      </w:r>
    </w:p>
    <w:p w14:paraId="44EAFD9C" w14:textId="77777777" w:rsidR="008A672F" w:rsidRPr="009F6D73" w:rsidRDefault="008A672F" w:rsidP="001F3AF4">
      <w:pPr>
        <w:jc w:val="both"/>
        <w:rPr>
          <w:rFonts w:ascii="Calibri" w:hAnsi="Calibri"/>
          <w:sz w:val="24"/>
          <w:szCs w:val="24"/>
        </w:rPr>
      </w:pPr>
    </w:p>
    <w:p w14:paraId="1029D731" w14:textId="77777777" w:rsidR="009F6D73" w:rsidRPr="009F6D73" w:rsidRDefault="009F6D73" w:rsidP="001F3AF4">
      <w:pPr>
        <w:jc w:val="both"/>
        <w:rPr>
          <w:rFonts w:ascii="Calibri" w:hAnsi="Calibri"/>
          <w:b/>
          <w:sz w:val="24"/>
          <w:szCs w:val="24"/>
          <w:u w:val="single"/>
        </w:rPr>
      </w:pPr>
      <w:r>
        <w:rPr>
          <w:rFonts w:ascii="Calibri" w:hAnsi="Calibri"/>
          <w:b/>
          <w:sz w:val="24"/>
          <w:szCs w:val="24"/>
          <w:u w:val="single"/>
        </w:rPr>
        <w:t>Qualifications</w:t>
      </w:r>
    </w:p>
    <w:p w14:paraId="51024307" w14:textId="77777777" w:rsidR="002E4569" w:rsidRPr="002E4569" w:rsidRDefault="002E4569" w:rsidP="002E4569">
      <w:pPr>
        <w:jc w:val="both"/>
        <w:rPr>
          <w:rFonts w:ascii="Calibri" w:hAnsi="Calibri"/>
          <w:sz w:val="24"/>
          <w:szCs w:val="24"/>
        </w:rPr>
      </w:pPr>
      <w:r w:rsidRPr="002E4569">
        <w:rPr>
          <w:rFonts w:ascii="Calibri" w:hAnsi="Calibri"/>
          <w:sz w:val="24"/>
          <w:szCs w:val="24"/>
        </w:rPr>
        <w:t>Must possess a current and insurable Alaska State Driver’s license.</w:t>
      </w:r>
    </w:p>
    <w:p w14:paraId="4B94D5A5" w14:textId="77777777" w:rsidR="002E4569" w:rsidRPr="002E4569" w:rsidRDefault="002E4569" w:rsidP="002E4569">
      <w:pPr>
        <w:jc w:val="both"/>
        <w:rPr>
          <w:rFonts w:ascii="Calibri" w:hAnsi="Calibri"/>
          <w:sz w:val="24"/>
          <w:szCs w:val="24"/>
        </w:rPr>
      </w:pPr>
    </w:p>
    <w:p w14:paraId="781AC786" w14:textId="77777777" w:rsidR="002E4569" w:rsidRPr="002E4569" w:rsidRDefault="002E4569" w:rsidP="002E4569">
      <w:pPr>
        <w:jc w:val="both"/>
        <w:rPr>
          <w:rFonts w:ascii="Calibri" w:hAnsi="Calibri"/>
          <w:sz w:val="24"/>
          <w:szCs w:val="24"/>
        </w:rPr>
      </w:pPr>
      <w:r w:rsidRPr="002E4569">
        <w:rPr>
          <w:rFonts w:ascii="Calibri" w:hAnsi="Calibri"/>
          <w:sz w:val="24"/>
          <w:szCs w:val="24"/>
        </w:rPr>
        <w:t>Any combination of experience and education which provides the applicant with the following attributes:</w:t>
      </w:r>
    </w:p>
    <w:p w14:paraId="3DEEC669" w14:textId="77777777" w:rsidR="002E4569" w:rsidRPr="002E4569" w:rsidRDefault="002E4569" w:rsidP="002E4569">
      <w:pPr>
        <w:jc w:val="both"/>
        <w:rPr>
          <w:rFonts w:ascii="Calibri" w:hAnsi="Calibri"/>
          <w:sz w:val="24"/>
          <w:szCs w:val="24"/>
        </w:rPr>
      </w:pPr>
    </w:p>
    <w:p w14:paraId="26D717D9" w14:textId="77777777" w:rsidR="00B00469" w:rsidRPr="00C04D7F" w:rsidRDefault="00B00469" w:rsidP="002E4569">
      <w:pPr>
        <w:ind w:firstLine="720"/>
        <w:jc w:val="both"/>
        <w:rPr>
          <w:rFonts w:ascii="Calibri" w:hAnsi="Calibri"/>
          <w:sz w:val="24"/>
          <w:szCs w:val="24"/>
        </w:rPr>
      </w:pPr>
      <w:proofErr w:type="gramStart"/>
      <w:r w:rsidRPr="00C04D7F">
        <w:rPr>
          <w:rFonts w:ascii="Calibri" w:hAnsi="Calibri"/>
          <w:sz w:val="24"/>
          <w:szCs w:val="24"/>
        </w:rPr>
        <w:t>Grounds</w:t>
      </w:r>
      <w:proofErr w:type="gramEnd"/>
      <w:r w:rsidRPr="00C04D7F">
        <w:rPr>
          <w:rFonts w:ascii="Calibri" w:hAnsi="Calibri"/>
          <w:sz w:val="24"/>
          <w:szCs w:val="24"/>
        </w:rPr>
        <w:t xml:space="preserve"> maintenance, </w:t>
      </w:r>
      <w:r w:rsidR="00367979" w:rsidRPr="00C04D7F">
        <w:rPr>
          <w:rFonts w:ascii="Calibri" w:hAnsi="Calibri"/>
          <w:sz w:val="24"/>
          <w:szCs w:val="24"/>
        </w:rPr>
        <w:t>gardening</w:t>
      </w:r>
      <w:r w:rsidRPr="00C04D7F">
        <w:rPr>
          <w:rFonts w:ascii="Calibri" w:hAnsi="Calibri"/>
          <w:sz w:val="24"/>
          <w:szCs w:val="24"/>
        </w:rPr>
        <w:t xml:space="preserve"> and lawn care;</w:t>
      </w:r>
    </w:p>
    <w:p w14:paraId="2B1B55F3" w14:textId="77777777" w:rsidR="00B00469" w:rsidRPr="00C04D7F" w:rsidRDefault="00B00469" w:rsidP="002E4569">
      <w:pPr>
        <w:ind w:firstLine="720"/>
        <w:jc w:val="both"/>
        <w:rPr>
          <w:rFonts w:ascii="Calibri" w:hAnsi="Calibri"/>
          <w:sz w:val="24"/>
          <w:szCs w:val="24"/>
        </w:rPr>
      </w:pPr>
      <w:r w:rsidRPr="00C04D7F">
        <w:rPr>
          <w:rFonts w:ascii="Calibri" w:hAnsi="Calibri"/>
          <w:sz w:val="24"/>
          <w:szCs w:val="24"/>
        </w:rPr>
        <w:t xml:space="preserve">Ability to </w:t>
      </w:r>
      <w:r w:rsidR="0058241E" w:rsidRPr="00C04D7F">
        <w:rPr>
          <w:rFonts w:ascii="Calibri" w:hAnsi="Calibri"/>
          <w:sz w:val="24"/>
          <w:szCs w:val="24"/>
        </w:rPr>
        <w:t xml:space="preserve">safely operate </w:t>
      </w:r>
      <w:r w:rsidRPr="00C04D7F">
        <w:rPr>
          <w:rFonts w:ascii="Calibri" w:hAnsi="Calibri"/>
          <w:sz w:val="24"/>
          <w:szCs w:val="24"/>
        </w:rPr>
        <w:t xml:space="preserve">a variety of small </w:t>
      </w:r>
      <w:proofErr w:type="gramStart"/>
      <w:r w:rsidR="00367979" w:rsidRPr="00C04D7F">
        <w:rPr>
          <w:rFonts w:ascii="Calibri" w:hAnsi="Calibri"/>
          <w:sz w:val="24"/>
          <w:szCs w:val="24"/>
        </w:rPr>
        <w:t>equipment</w:t>
      </w:r>
      <w:r w:rsidRPr="00C04D7F">
        <w:rPr>
          <w:rFonts w:ascii="Calibri" w:hAnsi="Calibri"/>
          <w:sz w:val="24"/>
          <w:szCs w:val="24"/>
        </w:rPr>
        <w:t>;</w:t>
      </w:r>
      <w:proofErr w:type="gramEnd"/>
    </w:p>
    <w:p w14:paraId="1A07EB44" w14:textId="77777777" w:rsidR="00B00469" w:rsidRPr="00C04D7F" w:rsidRDefault="00B00469" w:rsidP="002E4569">
      <w:pPr>
        <w:ind w:firstLine="720"/>
        <w:jc w:val="both"/>
        <w:rPr>
          <w:rFonts w:ascii="Calibri" w:hAnsi="Calibri"/>
          <w:sz w:val="24"/>
          <w:szCs w:val="24"/>
        </w:rPr>
      </w:pPr>
      <w:r w:rsidRPr="00C04D7F">
        <w:rPr>
          <w:rFonts w:ascii="Calibri" w:hAnsi="Calibri"/>
          <w:sz w:val="24"/>
          <w:szCs w:val="24"/>
        </w:rPr>
        <w:t xml:space="preserve">Ability to work in adverse weather </w:t>
      </w:r>
      <w:proofErr w:type="gramStart"/>
      <w:r w:rsidRPr="00C04D7F">
        <w:rPr>
          <w:rFonts w:ascii="Calibri" w:hAnsi="Calibri"/>
          <w:sz w:val="24"/>
          <w:szCs w:val="24"/>
        </w:rPr>
        <w:t>conditions;</w:t>
      </w:r>
      <w:proofErr w:type="gramEnd"/>
      <w:r w:rsidRPr="00C04D7F">
        <w:rPr>
          <w:rFonts w:ascii="Calibri" w:hAnsi="Calibri"/>
          <w:sz w:val="24"/>
          <w:szCs w:val="24"/>
        </w:rPr>
        <w:t xml:space="preserve"> </w:t>
      </w:r>
    </w:p>
    <w:p w14:paraId="5CD3DDC4" w14:textId="77777777" w:rsidR="00B00469" w:rsidRPr="00C04D7F" w:rsidRDefault="00B00469" w:rsidP="002E4569">
      <w:pPr>
        <w:ind w:firstLine="720"/>
        <w:jc w:val="both"/>
        <w:rPr>
          <w:rFonts w:ascii="Calibri" w:hAnsi="Calibri"/>
          <w:sz w:val="24"/>
          <w:szCs w:val="24"/>
        </w:rPr>
      </w:pPr>
      <w:r w:rsidRPr="00C04D7F">
        <w:rPr>
          <w:rFonts w:ascii="Calibri" w:hAnsi="Calibri"/>
          <w:sz w:val="24"/>
          <w:szCs w:val="24"/>
        </w:rPr>
        <w:t xml:space="preserve">Ability to work with minimal </w:t>
      </w:r>
      <w:proofErr w:type="gramStart"/>
      <w:r w:rsidRPr="00C04D7F">
        <w:rPr>
          <w:rFonts w:ascii="Calibri" w:hAnsi="Calibri"/>
          <w:sz w:val="24"/>
          <w:szCs w:val="24"/>
        </w:rPr>
        <w:t>supervision;</w:t>
      </w:r>
      <w:proofErr w:type="gramEnd"/>
    </w:p>
    <w:p w14:paraId="5165728A" w14:textId="77777777" w:rsidR="005E4A24" w:rsidRPr="00C04D7F" w:rsidRDefault="00B00469" w:rsidP="002E4569">
      <w:pPr>
        <w:ind w:firstLine="720"/>
        <w:jc w:val="both"/>
        <w:rPr>
          <w:rFonts w:ascii="Calibri" w:hAnsi="Calibri"/>
          <w:sz w:val="24"/>
          <w:szCs w:val="24"/>
        </w:rPr>
      </w:pPr>
      <w:r w:rsidRPr="00C04D7F">
        <w:rPr>
          <w:rFonts w:ascii="Calibri" w:hAnsi="Calibri"/>
          <w:sz w:val="24"/>
          <w:szCs w:val="24"/>
        </w:rPr>
        <w:t xml:space="preserve">Ability to </w:t>
      </w:r>
      <w:r w:rsidR="001F45FF" w:rsidRPr="00C04D7F">
        <w:rPr>
          <w:rFonts w:ascii="Calibri" w:hAnsi="Calibri"/>
          <w:sz w:val="24"/>
          <w:szCs w:val="24"/>
        </w:rPr>
        <w:t xml:space="preserve">safely </w:t>
      </w:r>
      <w:r w:rsidRPr="00C04D7F">
        <w:rPr>
          <w:rFonts w:ascii="Calibri" w:hAnsi="Calibri"/>
          <w:sz w:val="24"/>
          <w:szCs w:val="24"/>
        </w:rPr>
        <w:t>operate power tools</w:t>
      </w:r>
      <w:r w:rsidR="00C04D7F">
        <w:rPr>
          <w:rFonts w:ascii="Calibri" w:hAnsi="Calibri"/>
          <w:sz w:val="24"/>
          <w:szCs w:val="24"/>
        </w:rPr>
        <w:t>,</w:t>
      </w:r>
      <w:r w:rsidRPr="00C04D7F">
        <w:rPr>
          <w:rFonts w:ascii="Calibri" w:hAnsi="Calibri"/>
          <w:sz w:val="24"/>
          <w:szCs w:val="24"/>
        </w:rPr>
        <w:t xml:space="preserve"> including mower, ed</w:t>
      </w:r>
      <w:r w:rsidR="005E4A24" w:rsidRPr="00C04D7F">
        <w:rPr>
          <w:rFonts w:ascii="Calibri" w:hAnsi="Calibri"/>
          <w:sz w:val="24"/>
          <w:szCs w:val="24"/>
        </w:rPr>
        <w:t xml:space="preserve">ger and </w:t>
      </w:r>
      <w:proofErr w:type="gramStart"/>
      <w:r w:rsidR="005E4A24" w:rsidRPr="00C04D7F">
        <w:rPr>
          <w:rFonts w:ascii="Calibri" w:hAnsi="Calibri"/>
          <w:sz w:val="24"/>
          <w:szCs w:val="24"/>
        </w:rPr>
        <w:t>chainsaw;</w:t>
      </w:r>
      <w:proofErr w:type="gramEnd"/>
    </w:p>
    <w:p w14:paraId="7FE884E7" w14:textId="77777777" w:rsidR="005E4A24" w:rsidRPr="00C04D7F" w:rsidRDefault="005E4A24" w:rsidP="002E4569">
      <w:pPr>
        <w:ind w:firstLine="720"/>
        <w:jc w:val="both"/>
        <w:rPr>
          <w:rFonts w:ascii="Calibri" w:hAnsi="Calibri"/>
          <w:sz w:val="24"/>
          <w:szCs w:val="24"/>
        </w:rPr>
      </w:pPr>
      <w:r w:rsidRPr="00C04D7F">
        <w:rPr>
          <w:rFonts w:ascii="Calibri" w:hAnsi="Calibri"/>
          <w:sz w:val="24"/>
          <w:szCs w:val="24"/>
        </w:rPr>
        <w:t>Ability to recognize limitation</w:t>
      </w:r>
      <w:r w:rsidR="001F45FF" w:rsidRPr="00C04D7F">
        <w:rPr>
          <w:rFonts w:ascii="Calibri" w:hAnsi="Calibri"/>
          <w:sz w:val="24"/>
          <w:szCs w:val="24"/>
        </w:rPr>
        <w:t>s</w:t>
      </w:r>
      <w:r w:rsidRPr="00C04D7F">
        <w:rPr>
          <w:rFonts w:ascii="Calibri" w:hAnsi="Calibri"/>
          <w:sz w:val="24"/>
          <w:szCs w:val="24"/>
        </w:rPr>
        <w:t xml:space="preserve"> and consult </w:t>
      </w:r>
      <w:r w:rsidR="0058241E" w:rsidRPr="00C04D7F">
        <w:rPr>
          <w:rFonts w:ascii="Calibri" w:hAnsi="Calibri"/>
          <w:sz w:val="24"/>
          <w:szCs w:val="24"/>
        </w:rPr>
        <w:t xml:space="preserve">with </w:t>
      </w:r>
      <w:r w:rsidR="00367979" w:rsidRPr="00C04D7F">
        <w:rPr>
          <w:rFonts w:ascii="Calibri" w:hAnsi="Calibri"/>
          <w:sz w:val="24"/>
          <w:szCs w:val="24"/>
        </w:rPr>
        <w:t>resources</w:t>
      </w:r>
      <w:r w:rsidRPr="00C04D7F">
        <w:rPr>
          <w:rFonts w:ascii="Calibri" w:hAnsi="Calibri"/>
          <w:sz w:val="24"/>
          <w:szCs w:val="24"/>
        </w:rPr>
        <w:t xml:space="preserve"> for </w:t>
      </w:r>
      <w:proofErr w:type="gramStart"/>
      <w:r w:rsidR="00367979" w:rsidRPr="00C04D7F">
        <w:rPr>
          <w:rFonts w:ascii="Calibri" w:hAnsi="Calibri"/>
          <w:sz w:val="24"/>
          <w:szCs w:val="24"/>
        </w:rPr>
        <w:t>answers</w:t>
      </w:r>
      <w:r w:rsidRPr="00C04D7F">
        <w:rPr>
          <w:rFonts w:ascii="Calibri" w:hAnsi="Calibri"/>
          <w:sz w:val="24"/>
          <w:szCs w:val="24"/>
        </w:rPr>
        <w:t>;</w:t>
      </w:r>
      <w:proofErr w:type="gramEnd"/>
    </w:p>
    <w:p w14:paraId="5E5188BB" w14:textId="77777777" w:rsidR="002E4569" w:rsidRPr="00C04D7F" w:rsidRDefault="005E4A24" w:rsidP="0074734B">
      <w:pPr>
        <w:ind w:firstLine="720"/>
        <w:jc w:val="both"/>
        <w:rPr>
          <w:rFonts w:ascii="Calibri" w:hAnsi="Calibri"/>
          <w:sz w:val="24"/>
          <w:szCs w:val="24"/>
        </w:rPr>
      </w:pPr>
      <w:r w:rsidRPr="00C04D7F">
        <w:rPr>
          <w:rFonts w:ascii="Calibri" w:hAnsi="Calibri"/>
          <w:sz w:val="24"/>
          <w:szCs w:val="24"/>
        </w:rPr>
        <w:t xml:space="preserve">Ability to establish and maintain a positive relationship with the </w:t>
      </w:r>
      <w:proofErr w:type="gramStart"/>
      <w:r w:rsidRPr="00C04D7F">
        <w:rPr>
          <w:rFonts w:ascii="Calibri" w:hAnsi="Calibri"/>
          <w:sz w:val="24"/>
          <w:szCs w:val="24"/>
        </w:rPr>
        <w:t>community</w:t>
      </w:r>
      <w:r w:rsidR="001F45FF" w:rsidRPr="00C04D7F">
        <w:rPr>
          <w:rFonts w:ascii="Calibri" w:hAnsi="Calibri"/>
          <w:sz w:val="24"/>
          <w:szCs w:val="24"/>
        </w:rPr>
        <w:t>;</w:t>
      </w:r>
      <w:proofErr w:type="gramEnd"/>
    </w:p>
    <w:p w14:paraId="161FB752" w14:textId="77777777" w:rsidR="001F45FF" w:rsidRPr="00C04D7F" w:rsidRDefault="002E4569" w:rsidP="0074734B">
      <w:pPr>
        <w:ind w:left="720"/>
        <w:jc w:val="both"/>
        <w:rPr>
          <w:rFonts w:ascii="Calibri" w:hAnsi="Calibri"/>
          <w:sz w:val="24"/>
          <w:szCs w:val="24"/>
        </w:rPr>
      </w:pPr>
      <w:r w:rsidRPr="00C04D7F">
        <w:rPr>
          <w:rFonts w:ascii="Calibri" w:hAnsi="Calibri"/>
          <w:sz w:val="24"/>
          <w:szCs w:val="24"/>
        </w:rPr>
        <w:t xml:space="preserve">Must be accurate, dependable, neat and thorough in assigned </w:t>
      </w:r>
      <w:proofErr w:type="gramStart"/>
      <w:r w:rsidRPr="00C04D7F">
        <w:rPr>
          <w:rFonts w:ascii="Calibri" w:hAnsi="Calibri"/>
          <w:sz w:val="24"/>
          <w:szCs w:val="24"/>
        </w:rPr>
        <w:t>tasks</w:t>
      </w:r>
      <w:r w:rsidR="001F45FF" w:rsidRPr="00C04D7F">
        <w:rPr>
          <w:rFonts w:ascii="Calibri" w:hAnsi="Calibri"/>
          <w:sz w:val="24"/>
          <w:szCs w:val="24"/>
        </w:rPr>
        <w:t>;</w:t>
      </w:r>
      <w:proofErr w:type="gramEnd"/>
    </w:p>
    <w:p w14:paraId="2E050DBC" w14:textId="77777777" w:rsidR="002E4569" w:rsidRPr="00C04D7F" w:rsidRDefault="002E4569" w:rsidP="0074734B">
      <w:pPr>
        <w:ind w:left="720"/>
        <w:jc w:val="both"/>
        <w:rPr>
          <w:rFonts w:ascii="Calibri" w:hAnsi="Calibri"/>
          <w:sz w:val="24"/>
          <w:szCs w:val="24"/>
        </w:rPr>
      </w:pPr>
      <w:r w:rsidRPr="00C04D7F">
        <w:rPr>
          <w:rFonts w:ascii="Calibri" w:hAnsi="Calibri"/>
          <w:sz w:val="24"/>
          <w:szCs w:val="24"/>
        </w:rPr>
        <w:t xml:space="preserve">Must be able to keep work areas neat and </w:t>
      </w:r>
      <w:proofErr w:type="gramStart"/>
      <w:r w:rsidRPr="00C04D7F">
        <w:rPr>
          <w:rFonts w:ascii="Calibri" w:hAnsi="Calibri"/>
          <w:sz w:val="24"/>
          <w:szCs w:val="24"/>
        </w:rPr>
        <w:t>clean;</w:t>
      </w:r>
      <w:proofErr w:type="gramEnd"/>
      <w:r w:rsidRPr="00C04D7F">
        <w:rPr>
          <w:rFonts w:ascii="Calibri" w:hAnsi="Calibri"/>
          <w:sz w:val="24"/>
          <w:szCs w:val="24"/>
        </w:rPr>
        <w:t xml:space="preserve"> </w:t>
      </w:r>
    </w:p>
    <w:p w14:paraId="7A800607" w14:textId="77777777" w:rsidR="00C659A4" w:rsidRPr="00C04D7F" w:rsidRDefault="002E4569" w:rsidP="002E4569">
      <w:pPr>
        <w:ind w:left="720"/>
        <w:jc w:val="both"/>
        <w:rPr>
          <w:rFonts w:ascii="Calibri" w:hAnsi="Calibri"/>
          <w:sz w:val="24"/>
          <w:szCs w:val="24"/>
        </w:rPr>
      </w:pPr>
      <w:r w:rsidRPr="00C04D7F">
        <w:rPr>
          <w:rFonts w:ascii="Calibri" w:hAnsi="Calibri"/>
          <w:sz w:val="24"/>
          <w:szCs w:val="24"/>
        </w:rPr>
        <w:t>Ability to establish and maintain effective working relationships with fellow employees</w:t>
      </w:r>
      <w:r w:rsidR="00C659A4" w:rsidRPr="00C04D7F">
        <w:rPr>
          <w:rFonts w:ascii="Calibri" w:hAnsi="Calibri"/>
          <w:sz w:val="24"/>
          <w:szCs w:val="24"/>
        </w:rPr>
        <w:t>; and</w:t>
      </w:r>
    </w:p>
    <w:p w14:paraId="4521A705" w14:textId="77777777" w:rsidR="002E4569" w:rsidRPr="002E4569" w:rsidRDefault="00C659A4" w:rsidP="002E4569">
      <w:pPr>
        <w:ind w:left="720"/>
        <w:jc w:val="both"/>
        <w:rPr>
          <w:rFonts w:ascii="Calibri" w:hAnsi="Calibri"/>
          <w:sz w:val="24"/>
          <w:szCs w:val="24"/>
        </w:rPr>
      </w:pPr>
      <w:r>
        <w:rPr>
          <w:rFonts w:ascii="Calibri" w:hAnsi="Calibri"/>
          <w:sz w:val="24"/>
          <w:szCs w:val="24"/>
        </w:rPr>
        <w:t>W</w:t>
      </w:r>
      <w:r w:rsidR="002E4569" w:rsidRPr="002E4569">
        <w:rPr>
          <w:rFonts w:ascii="Calibri" w:hAnsi="Calibri"/>
          <w:sz w:val="24"/>
          <w:szCs w:val="24"/>
        </w:rPr>
        <w:t>ork cooperatively with supervisors and display willingness to assist co-workers.</w:t>
      </w:r>
    </w:p>
    <w:p w14:paraId="3656B9AB" w14:textId="77777777" w:rsidR="009E3107" w:rsidRDefault="009E3107" w:rsidP="001F3AF4">
      <w:pPr>
        <w:jc w:val="both"/>
        <w:rPr>
          <w:rFonts w:ascii="Calibri" w:hAnsi="Calibri"/>
          <w:sz w:val="24"/>
          <w:szCs w:val="24"/>
        </w:rPr>
      </w:pPr>
    </w:p>
    <w:p w14:paraId="45FB0818" w14:textId="77777777" w:rsidR="009E3107" w:rsidRDefault="009E3107" w:rsidP="001F3AF4">
      <w:pPr>
        <w:jc w:val="both"/>
        <w:rPr>
          <w:rFonts w:ascii="Calibri" w:hAnsi="Calibri"/>
          <w:sz w:val="24"/>
          <w:szCs w:val="24"/>
        </w:rPr>
      </w:pPr>
    </w:p>
    <w:p w14:paraId="049F31CB" w14:textId="77777777" w:rsidR="009E3107" w:rsidRDefault="009E3107" w:rsidP="001F3AF4">
      <w:pPr>
        <w:jc w:val="both"/>
        <w:rPr>
          <w:rFonts w:ascii="Calibri" w:hAnsi="Calibri"/>
          <w:sz w:val="24"/>
          <w:szCs w:val="24"/>
        </w:rPr>
      </w:pPr>
    </w:p>
    <w:p w14:paraId="090401F2" w14:textId="77777777" w:rsidR="00683BEE" w:rsidRDefault="00683BEE" w:rsidP="001F3AF4">
      <w:pPr>
        <w:jc w:val="both"/>
        <w:rPr>
          <w:rFonts w:ascii="Calibri" w:hAnsi="Calibri"/>
          <w:b/>
          <w:sz w:val="24"/>
          <w:szCs w:val="24"/>
        </w:rPr>
      </w:pPr>
      <w:r>
        <w:rPr>
          <w:rFonts w:ascii="Calibri" w:hAnsi="Calibri"/>
          <w:b/>
          <w:sz w:val="24"/>
          <w:szCs w:val="24"/>
        </w:rPr>
        <w:t>Signatures affixed on this job description confirm that it has been reviewed by the employee and his/her direct supervisor and that a clear understanding of the expectations of this position exists.</w:t>
      </w:r>
    </w:p>
    <w:p w14:paraId="53128261" w14:textId="77777777" w:rsidR="00683BEE" w:rsidRDefault="00683BEE" w:rsidP="001F3AF4">
      <w:pPr>
        <w:jc w:val="both"/>
        <w:rPr>
          <w:rFonts w:ascii="Calibri" w:hAnsi="Calibri"/>
          <w:b/>
          <w:sz w:val="24"/>
          <w:szCs w:val="24"/>
        </w:rPr>
      </w:pPr>
    </w:p>
    <w:p w14:paraId="62486C05" w14:textId="77777777" w:rsidR="00683BEE" w:rsidRDefault="00683BEE" w:rsidP="001F3AF4">
      <w:pPr>
        <w:jc w:val="both"/>
        <w:rPr>
          <w:rFonts w:ascii="Calibri" w:hAnsi="Calibri"/>
          <w:b/>
          <w:sz w:val="24"/>
          <w:szCs w:val="24"/>
        </w:rPr>
      </w:pPr>
    </w:p>
    <w:p w14:paraId="28977C73" w14:textId="77777777" w:rsidR="00683BEE" w:rsidRDefault="00683BEE" w:rsidP="001F3AF4">
      <w:pPr>
        <w:jc w:val="both"/>
        <w:rPr>
          <w:rFonts w:ascii="Calibri" w:hAnsi="Calibri"/>
          <w:b/>
          <w:sz w:val="24"/>
          <w:szCs w:val="24"/>
        </w:rPr>
      </w:pPr>
      <w:r>
        <w:rPr>
          <w:rFonts w:ascii="Calibri" w:hAnsi="Calibri"/>
          <w:b/>
          <w:sz w:val="24"/>
          <w:szCs w:val="24"/>
        </w:rPr>
        <w:t>______________________________</w:t>
      </w:r>
      <w:r>
        <w:rPr>
          <w:rFonts w:ascii="Calibri" w:hAnsi="Calibri"/>
          <w:b/>
          <w:sz w:val="24"/>
          <w:szCs w:val="24"/>
        </w:rPr>
        <w:tab/>
      </w:r>
      <w:r>
        <w:rPr>
          <w:rFonts w:ascii="Calibri" w:hAnsi="Calibri"/>
          <w:b/>
          <w:sz w:val="24"/>
          <w:szCs w:val="24"/>
        </w:rPr>
        <w:tab/>
      </w:r>
      <w:r>
        <w:rPr>
          <w:rFonts w:ascii="Calibri" w:hAnsi="Calibri"/>
          <w:b/>
          <w:sz w:val="24"/>
          <w:szCs w:val="24"/>
        </w:rPr>
        <w:tab/>
        <w:t>______________________________</w:t>
      </w:r>
    </w:p>
    <w:p w14:paraId="39271445" w14:textId="77777777" w:rsidR="00683BEE" w:rsidRDefault="00683BEE" w:rsidP="001F3AF4">
      <w:pPr>
        <w:jc w:val="both"/>
        <w:rPr>
          <w:rFonts w:ascii="Calibri" w:hAnsi="Calibri"/>
          <w:sz w:val="24"/>
          <w:szCs w:val="24"/>
        </w:rPr>
      </w:pPr>
      <w:r>
        <w:rPr>
          <w:rFonts w:ascii="Calibri" w:hAnsi="Calibri"/>
          <w:sz w:val="24"/>
          <w:szCs w:val="24"/>
        </w:rPr>
        <w:t>Employee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Supervisor</w:t>
      </w:r>
    </w:p>
    <w:p w14:paraId="4101652C" w14:textId="77777777" w:rsidR="00683BEE" w:rsidRDefault="00683BEE" w:rsidP="001F3AF4">
      <w:pPr>
        <w:jc w:val="both"/>
        <w:rPr>
          <w:rFonts w:ascii="Calibri" w:hAnsi="Calibri"/>
          <w:sz w:val="24"/>
          <w:szCs w:val="24"/>
        </w:rPr>
      </w:pPr>
    </w:p>
    <w:p w14:paraId="2EE10918" w14:textId="77777777" w:rsidR="00683BEE" w:rsidRDefault="00683BEE" w:rsidP="001F3AF4">
      <w:pPr>
        <w:jc w:val="both"/>
        <w:rPr>
          <w:rFonts w:ascii="Calibri" w:hAnsi="Calibri"/>
          <w:b/>
          <w:sz w:val="24"/>
          <w:szCs w:val="24"/>
        </w:rPr>
      </w:pPr>
      <w:r>
        <w:rPr>
          <w:rFonts w:ascii="Calibri" w:hAnsi="Calibri"/>
          <w:b/>
          <w:sz w:val="24"/>
          <w:szCs w:val="24"/>
        </w:rPr>
        <w:t>_________________</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________________</w:t>
      </w:r>
    </w:p>
    <w:p w14:paraId="2386EA0C" w14:textId="77777777" w:rsidR="008A672F" w:rsidRPr="001F3AF4" w:rsidRDefault="00683BEE" w:rsidP="001F3AF4">
      <w:pPr>
        <w:jc w:val="both"/>
        <w:rPr>
          <w:rFonts w:ascii="Calibri" w:hAnsi="Calibri"/>
          <w:b/>
          <w:sz w:val="24"/>
          <w:szCs w:val="24"/>
          <w:u w:val="thick"/>
        </w:rPr>
      </w:pPr>
      <w:r>
        <w:rPr>
          <w:rFonts w:ascii="Calibri" w:hAnsi="Calibri"/>
          <w:sz w:val="24"/>
          <w:szCs w:val="24"/>
        </w:rPr>
        <w:t>Date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roofErr w:type="spellStart"/>
      <w:r>
        <w:rPr>
          <w:rFonts w:ascii="Calibri" w:hAnsi="Calibri"/>
          <w:sz w:val="24"/>
          <w:szCs w:val="24"/>
        </w:rPr>
        <w:t>Date</w:t>
      </w:r>
      <w:proofErr w:type="spellEnd"/>
    </w:p>
    <w:sectPr w:rsidR="008A672F" w:rsidRPr="001F3AF4" w:rsidSect="00091BAB">
      <w:footerReference w:type="default" r:id="rId9"/>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9056E" w14:textId="77777777" w:rsidR="004568B6" w:rsidRDefault="004568B6" w:rsidP="009E3107">
      <w:r>
        <w:separator/>
      </w:r>
    </w:p>
  </w:endnote>
  <w:endnote w:type="continuationSeparator" w:id="0">
    <w:p w14:paraId="1299C43A" w14:textId="77777777" w:rsidR="004568B6" w:rsidRDefault="004568B6" w:rsidP="009E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141C1" w14:textId="77777777" w:rsidR="006C3509" w:rsidRDefault="006C350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04D7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04D7F">
      <w:rPr>
        <w:b/>
        <w:noProof/>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BEF00" w14:textId="77777777" w:rsidR="004568B6" w:rsidRDefault="004568B6" w:rsidP="009E3107">
      <w:r>
        <w:separator/>
      </w:r>
    </w:p>
  </w:footnote>
  <w:footnote w:type="continuationSeparator" w:id="0">
    <w:p w14:paraId="3461D779" w14:textId="77777777" w:rsidR="004568B6" w:rsidRDefault="004568B6" w:rsidP="009E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A00DF"/>
    <w:multiLevelType w:val="hybridMultilevel"/>
    <w:tmpl w:val="32AE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7C"/>
    <w:rsid w:val="00016AA8"/>
    <w:rsid w:val="00044FEE"/>
    <w:rsid w:val="000471FC"/>
    <w:rsid w:val="00061A6D"/>
    <w:rsid w:val="000904F8"/>
    <w:rsid w:val="00091BAB"/>
    <w:rsid w:val="0009334F"/>
    <w:rsid w:val="000B5F19"/>
    <w:rsid w:val="000C6043"/>
    <w:rsid w:val="0013112F"/>
    <w:rsid w:val="001444EC"/>
    <w:rsid w:val="00144A80"/>
    <w:rsid w:val="0016404A"/>
    <w:rsid w:val="001B1D0A"/>
    <w:rsid w:val="001C3C2F"/>
    <w:rsid w:val="001D3462"/>
    <w:rsid w:val="001F3AF4"/>
    <w:rsid w:val="001F45FF"/>
    <w:rsid w:val="00202F79"/>
    <w:rsid w:val="002522D8"/>
    <w:rsid w:val="00255380"/>
    <w:rsid w:val="00256291"/>
    <w:rsid w:val="00276198"/>
    <w:rsid w:val="00296C84"/>
    <w:rsid w:val="002D5B7A"/>
    <w:rsid w:val="002E2E90"/>
    <w:rsid w:val="002E4569"/>
    <w:rsid w:val="002E75A7"/>
    <w:rsid w:val="00311867"/>
    <w:rsid w:val="00311ADE"/>
    <w:rsid w:val="00333A0C"/>
    <w:rsid w:val="00367979"/>
    <w:rsid w:val="003B3FDB"/>
    <w:rsid w:val="003B51E6"/>
    <w:rsid w:val="003D5728"/>
    <w:rsid w:val="003E698E"/>
    <w:rsid w:val="004039DD"/>
    <w:rsid w:val="004070A7"/>
    <w:rsid w:val="004566D5"/>
    <w:rsid w:val="004568B6"/>
    <w:rsid w:val="00474A59"/>
    <w:rsid w:val="004A3079"/>
    <w:rsid w:val="004A3808"/>
    <w:rsid w:val="004A535E"/>
    <w:rsid w:val="004B0AE1"/>
    <w:rsid w:val="004D3218"/>
    <w:rsid w:val="004D7D75"/>
    <w:rsid w:val="004F15D2"/>
    <w:rsid w:val="004F51D6"/>
    <w:rsid w:val="00506D84"/>
    <w:rsid w:val="00507A83"/>
    <w:rsid w:val="00511520"/>
    <w:rsid w:val="005263A8"/>
    <w:rsid w:val="00530C3D"/>
    <w:rsid w:val="005642D2"/>
    <w:rsid w:val="00567D4C"/>
    <w:rsid w:val="0057294A"/>
    <w:rsid w:val="00573CEB"/>
    <w:rsid w:val="005765C0"/>
    <w:rsid w:val="0058241E"/>
    <w:rsid w:val="005E4A24"/>
    <w:rsid w:val="006011ED"/>
    <w:rsid w:val="00603928"/>
    <w:rsid w:val="00635F0A"/>
    <w:rsid w:val="00680084"/>
    <w:rsid w:val="0068178A"/>
    <w:rsid w:val="00682217"/>
    <w:rsid w:val="00683BEE"/>
    <w:rsid w:val="006C3509"/>
    <w:rsid w:val="006C5560"/>
    <w:rsid w:val="006D11C7"/>
    <w:rsid w:val="006D4644"/>
    <w:rsid w:val="006D7051"/>
    <w:rsid w:val="006F749F"/>
    <w:rsid w:val="00703BDD"/>
    <w:rsid w:val="007232ED"/>
    <w:rsid w:val="00732CE6"/>
    <w:rsid w:val="007361D0"/>
    <w:rsid w:val="00742D57"/>
    <w:rsid w:val="0074734B"/>
    <w:rsid w:val="00757ACA"/>
    <w:rsid w:val="00766EBC"/>
    <w:rsid w:val="00786777"/>
    <w:rsid w:val="007A247F"/>
    <w:rsid w:val="007B5A9F"/>
    <w:rsid w:val="007E0124"/>
    <w:rsid w:val="00817423"/>
    <w:rsid w:val="00833297"/>
    <w:rsid w:val="00853C45"/>
    <w:rsid w:val="008A0487"/>
    <w:rsid w:val="008A672F"/>
    <w:rsid w:val="008C0B48"/>
    <w:rsid w:val="008D1C67"/>
    <w:rsid w:val="00991C64"/>
    <w:rsid w:val="00992019"/>
    <w:rsid w:val="009A3F08"/>
    <w:rsid w:val="009C14CC"/>
    <w:rsid w:val="009C4A6A"/>
    <w:rsid w:val="009D03DA"/>
    <w:rsid w:val="009D1EF7"/>
    <w:rsid w:val="009D76FB"/>
    <w:rsid w:val="009E3107"/>
    <w:rsid w:val="009F6D73"/>
    <w:rsid w:val="00A313F3"/>
    <w:rsid w:val="00A41DF8"/>
    <w:rsid w:val="00A46E52"/>
    <w:rsid w:val="00A745E2"/>
    <w:rsid w:val="00A76FB0"/>
    <w:rsid w:val="00A97EE3"/>
    <w:rsid w:val="00AB779D"/>
    <w:rsid w:val="00AE5DD0"/>
    <w:rsid w:val="00B00469"/>
    <w:rsid w:val="00B0170C"/>
    <w:rsid w:val="00B34025"/>
    <w:rsid w:val="00B53283"/>
    <w:rsid w:val="00B6630F"/>
    <w:rsid w:val="00B701B7"/>
    <w:rsid w:val="00BC695E"/>
    <w:rsid w:val="00BF3E90"/>
    <w:rsid w:val="00C04D7F"/>
    <w:rsid w:val="00C372B1"/>
    <w:rsid w:val="00C44693"/>
    <w:rsid w:val="00C5399C"/>
    <w:rsid w:val="00C578BB"/>
    <w:rsid w:val="00C659A4"/>
    <w:rsid w:val="00C946D3"/>
    <w:rsid w:val="00CC000C"/>
    <w:rsid w:val="00D06022"/>
    <w:rsid w:val="00D42BDE"/>
    <w:rsid w:val="00D51FD3"/>
    <w:rsid w:val="00D80D5A"/>
    <w:rsid w:val="00D8547C"/>
    <w:rsid w:val="00DB1450"/>
    <w:rsid w:val="00DD4CCD"/>
    <w:rsid w:val="00DE0737"/>
    <w:rsid w:val="00DE2C25"/>
    <w:rsid w:val="00DF0DD4"/>
    <w:rsid w:val="00DF7851"/>
    <w:rsid w:val="00E226DF"/>
    <w:rsid w:val="00E523D7"/>
    <w:rsid w:val="00E67287"/>
    <w:rsid w:val="00EA2A98"/>
    <w:rsid w:val="00ED1B80"/>
    <w:rsid w:val="00ED6DB3"/>
    <w:rsid w:val="00EE0C87"/>
    <w:rsid w:val="00EF281E"/>
    <w:rsid w:val="00F20D90"/>
    <w:rsid w:val="00F6090B"/>
    <w:rsid w:val="00F64ACB"/>
    <w:rsid w:val="00F77934"/>
    <w:rsid w:val="00FA11B5"/>
    <w:rsid w:val="00FB19A9"/>
    <w:rsid w:val="00FE40ED"/>
    <w:rsid w:val="00FE60C6"/>
    <w:rsid w:val="127D94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7FA3"/>
  <w15:chartTrackingRefBased/>
  <w15:docId w15:val="{003783FA-6CE1-4C16-AACE-54C416E2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7C"/>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47C"/>
    <w:rPr>
      <w:rFonts w:ascii="Tahoma" w:hAnsi="Tahoma"/>
      <w:sz w:val="16"/>
      <w:szCs w:val="16"/>
      <w:lang w:val="x-none" w:eastAsia="x-none"/>
    </w:rPr>
  </w:style>
  <w:style w:type="character" w:customStyle="1" w:styleId="BalloonTextChar">
    <w:name w:val="Balloon Text Char"/>
    <w:link w:val="BalloonText"/>
    <w:uiPriority w:val="99"/>
    <w:semiHidden/>
    <w:rsid w:val="00D8547C"/>
    <w:rPr>
      <w:rFonts w:ascii="Tahoma" w:eastAsia="Times New Roman" w:hAnsi="Tahoma" w:cs="Tahoma"/>
      <w:sz w:val="16"/>
      <w:szCs w:val="16"/>
    </w:rPr>
  </w:style>
  <w:style w:type="table" w:styleId="TableGrid">
    <w:name w:val="Table Grid"/>
    <w:basedOn w:val="TableNormal"/>
    <w:uiPriority w:val="59"/>
    <w:rsid w:val="00D0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E3107"/>
    <w:pPr>
      <w:tabs>
        <w:tab w:val="center" w:pos="4680"/>
        <w:tab w:val="right" w:pos="9360"/>
      </w:tabs>
    </w:pPr>
    <w:rPr>
      <w:lang w:val="x-none" w:eastAsia="x-none"/>
    </w:rPr>
  </w:style>
  <w:style w:type="character" w:customStyle="1" w:styleId="HeaderChar">
    <w:name w:val="Header Char"/>
    <w:link w:val="Header"/>
    <w:uiPriority w:val="99"/>
    <w:semiHidden/>
    <w:rsid w:val="009E3107"/>
    <w:rPr>
      <w:rFonts w:ascii="Times New Roman" w:eastAsia="Times New Roman" w:hAnsi="Times New Roman"/>
    </w:rPr>
  </w:style>
  <w:style w:type="paragraph" w:styleId="Footer">
    <w:name w:val="footer"/>
    <w:basedOn w:val="Normal"/>
    <w:link w:val="FooterChar"/>
    <w:uiPriority w:val="99"/>
    <w:unhideWhenUsed/>
    <w:rsid w:val="009E3107"/>
    <w:pPr>
      <w:tabs>
        <w:tab w:val="center" w:pos="4680"/>
        <w:tab w:val="right" w:pos="9360"/>
      </w:tabs>
    </w:pPr>
    <w:rPr>
      <w:lang w:val="x-none" w:eastAsia="x-none"/>
    </w:rPr>
  </w:style>
  <w:style w:type="character" w:customStyle="1" w:styleId="FooterChar">
    <w:name w:val="Footer Char"/>
    <w:link w:val="Footer"/>
    <w:uiPriority w:val="99"/>
    <w:rsid w:val="009E310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E4D30-D7DE-4C46-950D-0A3C2320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cp:lastModifiedBy>Becky Regula</cp:lastModifiedBy>
  <cp:revision>2</cp:revision>
  <cp:lastPrinted>2021-03-16T16:34:00Z</cp:lastPrinted>
  <dcterms:created xsi:type="dcterms:W3CDTF">2021-03-16T17:04:00Z</dcterms:created>
  <dcterms:modified xsi:type="dcterms:W3CDTF">2021-03-16T17:04:00Z</dcterms:modified>
</cp:coreProperties>
</file>